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42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垫江县桂溪街道桂阳路66号1幢2-商业（区</w:t>
      </w:r>
    </w:p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域1）房屋资产公开挂牌招租成交结果公示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</w:t>
      </w:r>
      <w:bookmarkStart w:id="0" w:name="OLE_LINK30"/>
      <w:r>
        <w:rPr>
          <w:rFonts w:hint="eastAsia" w:ascii="宋体" w:hAnsi="宋体" w:cs="宋体"/>
          <w:sz w:val="32"/>
          <w:szCs w:val="32"/>
          <w:lang w:val="en-US" w:eastAsia="zh-CN"/>
        </w:rPr>
        <w:t>三合苑二区项目物业</w:t>
      </w:r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租赁资产招租公告》约定，我公司于2025年3月31日上午9：00-9</w:t>
      </w:r>
      <w:bookmarkStart w:id="1" w:name="_GoBack"/>
      <w:bookmarkEnd w:id="1"/>
      <w:r>
        <w:rPr>
          <w:rFonts w:hint="eastAsia" w:ascii="宋体" w:hAnsi="宋体" w:cs="宋体"/>
          <w:sz w:val="32"/>
          <w:szCs w:val="32"/>
          <w:lang w:val="en-US" w:eastAsia="zh-CN"/>
        </w:rPr>
        <w:t>:20完成了以下1处资产的招租揭牌工作，现将招租成交结果公示如下：</w:t>
      </w:r>
    </w:p>
    <w:tbl>
      <w:tblPr>
        <w:tblStyle w:val="3"/>
        <w:tblW w:w="921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747"/>
        <w:gridCol w:w="1223"/>
        <w:gridCol w:w="1507"/>
        <w:gridCol w:w="1612"/>
        <w:gridCol w:w="1331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331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79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垫江县桂溪街道桂阳路66号1幢2-商业（区域1）房屋资产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傅强兰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816.94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55879.00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55879.00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公示起止时间：2025年4月1日至2025年4月3日。如对公示内容有异议,请拨打服务监管电话进行投诉建议，监管电话：023-74511006。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160" w:firstLineChars="13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2025年3月31日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DD9674D"/>
    <w:rsid w:val="103F0455"/>
    <w:rsid w:val="10FA5A5C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147898"/>
    <w:rsid w:val="258129A3"/>
    <w:rsid w:val="2713557A"/>
    <w:rsid w:val="285243E3"/>
    <w:rsid w:val="28C773F0"/>
    <w:rsid w:val="2D264CEE"/>
    <w:rsid w:val="2EC51F03"/>
    <w:rsid w:val="2F3B1179"/>
    <w:rsid w:val="2F536E4B"/>
    <w:rsid w:val="31E477BA"/>
    <w:rsid w:val="31F2604B"/>
    <w:rsid w:val="34190749"/>
    <w:rsid w:val="354173E3"/>
    <w:rsid w:val="395C36DD"/>
    <w:rsid w:val="398E71F0"/>
    <w:rsid w:val="39F93841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5F932746"/>
    <w:rsid w:val="60BD3BA3"/>
    <w:rsid w:val="639D76EC"/>
    <w:rsid w:val="63FB43FC"/>
    <w:rsid w:val="644F6AC1"/>
    <w:rsid w:val="64610C89"/>
    <w:rsid w:val="65181CEF"/>
    <w:rsid w:val="658A2A9D"/>
    <w:rsid w:val="6712118C"/>
    <w:rsid w:val="68110FD1"/>
    <w:rsid w:val="68CF664F"/>
    <w:rsid w:val="69533F7F"/>
    <w:rsid w:val="69D93071"/>
    <w:rsid w:val="6A0F24E3"/>
    <w:rsid w:val="6CB978C1"/>
    <w:rsid w:val="6D91131A"/>
    <w:rsid w:val="703C669B"/>
    <w:rsid w:val="739445FC"/>
    <w:rsid w:val="743461FD"/>
    <w:rsid w:val="74CF73E8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307</Characters>
  <Lines>0</Lines>
  <Paragraphs>0</Paragraphs>
  <TotalTime>0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2025-03-31T06:30:21Z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