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067E" w14:textId="78EF65B6" w:rsidR="009F6533" w:rsidRDefault="004123CB">
      <w:pPr>
        <w:spacing w:line="276" w:lineRule="auto"/>
        <w:jc w:val="center"/>
        <w:rPr>
          <w:rFonts w:ascii="宋体" w:eastAsia="宋体" w:hAnsi="宋体" w:hint="eastAsia"/>
          <w:b/>
          <w:sz w:val="28"/>
          <w:szCs w:val="28"/>
        </w:rPr>
      </w:pPr>
      <w:r w:rsidRPr="004123CB">
        <w:rPr>
          <w:rFonts w:ascii="宋体" w:eastAsia="宋体" w:hAnsi="宋体" w:hint="eastAsia"/>
          <w:b/>
          <w:sz w:val="28"/>
          <w:szCs w:val="28"/>
        </w:rPr>
        <w:t>重庆东鸿城市运营管理有限责任公司市政园林机械采购（第二次）</w:t>
      </w:r>
    </w:p>
    <w:p w14:paraId="5CA5F6A6" w14:textId="77777777" w:rsidR="009F6533" w:rsidRDefault="00A826C0">
      <w:pPr>
        <w:spacing w:line="276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中标（成交）结果公告</w:t>
      </w:r>
    </w:p>
    <w:p w14:paraId="65F42747" w14:textId="7F94974F" w:rsidR="009F6533" w:rsidRDefault="00A826C0">
      <w:pPr>
        <w:spacing w:line="276" w:lineRule="auto"/>
        <w:jc w:val="center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公告时间：2025年5月2</w:t>
      </w:r>
      <w:r w:rsidR="004123CB">
        <w:rPr>
          <w:rFonts w:ascii="宋体" w:eastAsia="宋体" w:hAnsi="宋体" w:hint="eastAsia"/>
          <w:b/>
          <w:bCs/>
        </w:rPr>
        <w:t>7</w:t>
      </w:r>
      <w:r>
        <w:rPr>
          <w:rFonts w:ascii="宋体" w:eastAsia="宋体" w:hAnsi="宋体" w:hint="eastAsia"/>
          <w:b/>
          <w:bCs/>
        </w:rPr>
        <w:t>日</w:t>
      </w:r>
    </w:p>
    <w:p w14:paraId="6293BAFD" w14:textId="77777777" w:rsidR="009F6533" w:rsidRDefault="00A826C0">
      <w:pPr>
        <w:spacing w:line="276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一、采购方式：询价</w:t>
      </w:r>
    </w:p>
    <w:p w14:paraId="587960D6" w14:textId="4F41E368" w:rsidR="009F6533" w:rsidRDefault="00A826C0">
      <w:pPr>
        <w:spacing w:line="276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二、项目名称：</w:t>
      </w:r>
      <w:r w:rsidR="004123CB" w:rsidRPr="004123CB">
        <w:rPr>
          <w:rFonts w:ascii="宋体" w:eastAsia="宋体" w:hAnsi="宋体" w:hint="eastAsia"/>
          <w:b/>
          <w:bCs/>
        </w:rPr>
        <w:t>重庆东鸿城市运营管理有限责任公司市政园林机械采购（第二次）</w:t>
      </w:r>
    </w:p>
    <w:p w14:paraId="4384E548" w14:textId="77777777" w:rsidR="009F6533" w:rsidRDefault="00A826C0">
      <w:pPr>
        <w:spacing w:line="276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三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  <w:b/>
          <w:bCs/>
        </w:rPr>
        <w:t>成交信息</w:t>
      </w:r>
      <w:r>
        <w:rPr>
          <w:rFonts w:ascii="宋体" w:eastAsia="宋体" w:hAnsi="宋体" w:hint="eastAsia"/>
        </w:rPr>
        <w:t>：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3828"/>
        <w:gridCol w:w="1984"/>
      </w:tblGrid>
      <w:tr w:rsidR="009F6533" w14:paraId="444805FC" w14:textId="77777777" w:rsidTr="004123CB">
        <w:trPr>
          <w:trHeight w:val="54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D871" w14:textId="77777777" w:rsidR="009F6533" w:rsidRDefault="00A826C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供应商名称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65B" w14:textId="77777777" w:rsidR="009F6533" w:rsidRDefault="00A826C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供应商地址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1310" w14:textId="77777777" w:rsidR="009F6533" w:rsidRDefault="00A826C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成交金额（元）</w:t>
            </w:r>
          </w:p>
        </w:tc>
      </w:tr>
      <w:tr w:rsidR="009F6533" w14:paraId="6D3A4127" w14:textId="77777777" w:rsidTr="004123CB">
        <w:trPr>
          <w:trHeight w:val="68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EBB" w14:textId="3ECE7E5C" w:rsidR="009F6533" w:rsidRDefault="004123CB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 w:rsidRPr="004123CB">
              <w:rPr>
                <w:rFonts w:ascii="宋体" w:eastAsia="宋体" w:hAnsi="宋体" w:hint="eastAsia"/>
              </w:rPr>
              <w:t>重庆长之青园林有限公司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D8AC" w14:textId="75E2C58D" w:rsidR="009F6533" w:rsidRDefault="004123CB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 w:rsidRPr="004123CB">
              <w:rPr>
                <w:rFonts w:ascii="宋体" w:eastAsia="宋体" w:hAnsi="宋体" w:hint="eastAsia"/>
              </w:rPr>
              <w:t>重庆市江北区寸滩街道港安二路48号9幢5-1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DC75" w14:textId="7AC2AEAC" w:rsidR="009F6533" w:rsidRDefault="004123CB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 w:rsidRPr="004123CB">
              <w:rPr>
                <w:rFonts w:ascii="宋体" w:eastAsia="宋体" w:hAnsi="宋体" w:cs="宋体" w:hint="eastAsia"/>
                <w:color w:val="000000"/>
                <w:szCs w:val="22"/>
              </w:rPr>
              <w:t>164395.00</w:t>
            </w:r>
          </w:p>
        </w:tc>
      </w:tr>
    </w:tbl>
    <w:p w14:paraId="6EE279E7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四、评审专家名单：</w:t>
      </w:r>
    </w:p>
    <w:p w14:paraId="016B7767" w14:textId="074623A2" w:rsidR="009F6533" w:rsidRDefault="004123CB">
      <w:pPr>
        <w:spacing w:line="276" w:lineRule="auto"/>
        <w:rPr>
          <w:rFonts w:ascii="宋体" w:eastAsia="宋体" w:hAnsi="宋体" w:hint="eastAsia"/>
        </w:rPr>
      </w:pPr>
      <w:r w:rsidRPr="004123CB">
        <w:rPr>
          <w:rFonts w:ascii="宋体" w:eastAsia="宋体" w:hAnsi="宋体" w:hint="eastAsia"/>
        </w:rPr>
        <w:t>刘玉祥、杨茂中、王江</w:t>
      </w:r>
    </w:p>
    <w:p w14:paraId="12D04DDD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五、代理服务收费标准及金额：5000元</w:t>
      </w:r>
    </w:p>
    <w:p w14:paraId="5C47C78A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六、公告期限</w:t>
      </w:r>
    </w:p>
    <w:p w14:paraId="48BEDD93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自本公告发布之日起1个工作日。</w:t>
      </w:r>
    </w:p>
    <w:p w14:paraId="0D22B0FF" w14:textId="43046688" w:rsidR="004123CB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七、其他补充事宜</w:t>
      </w:r>
      <w:r w:rsidR="004123CB">
        <w:rPr>
          <w:rFonts w:ascii="宋体" w:eastAsia="宋体" w:hAnsi="宋体" w:hint="eastAsia"/>
        </w:rPr>
        <w:t>：无</w:t>
      </w:r>
    </w:p>
    <w:p w14:paraId="0E1DFED8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八、凡对本次公告内容提出询问，请按以下方式联系</w:t>
      </w:r>
    </w:p>
    <w:p w14:paraId="2FC66C1A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1.采购人：重庆东鸿城市运营管理有限责任公司</w:t>
      </w:r>
    </w:p>
    <w:p w14:paraId="6A2DEDCC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联系人：张老师   </w:t>
      </w:r>
    </w:p>
    <w:p w14:paraId="7F088877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电  话：15923737588</w:t>
      </w:r>
    </w:p>
    <w:p w14:paraId="056849E0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2.采购代理机构：重庆渝东勘测设计研究院有限公司</w:t>
      </w:r>
    </w:p>
    <w:p w14:paraId="0CE6C79B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联系人：朱老师  </w:t>
      </w:r>
    </w:p>
    <w:p w14:paraId="0C8445C0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电  话：15215147947</w:t>
      </w:r>
    </w:p>
    <w:p w14:paraId="49749251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b/>
          <w:bCs/>
        </w:rPr>
        <w:t>3.项目联系方式</w:t>
      </w:r>
    </w:p>
    <w:p w14:paraId="181E16C7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项目联系人：张老师   </w:t>
      </w:r>
    </w:p>
    <w:p w14:paraId="555C929B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电  话：15923737588</w:t>
      </w:r>
    </w:p>
    <w:sectPr w:rsidR="009F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9511" w14:textId="77777777" w:rsidR="009F6533" w:rsidRDefault="00A826C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EBE974A" w14:textId="77777777" w:rsidR="009F6533" w:rsidRDefault="00A826C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159E7" w14:textId="77777777" w:rsidR="009F6533" w:rsidRDefault="00A826C0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D66B896" w14:textId="77777777" w:rsidR="009F6533" w:rsidRDefault="00A826C0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VkZjEyZGI2NmViMGNmNDM1MzgwZmNmYjc5ZDU0YjAifQ=="/>
  </w:docVars>
  <w:rsids>
    <w:rsidRoot w:val="0025189C"/>
    <w:rsid w:val="00193527"/>
    <w:rsid w:val="0025189C"/>
    <w:rsid w:val="004123CB"/>
    <w:rsid w:val="004B0CFB"/>
    <w:rsid w:val="00590EE1"/>
    <w:rsid w:val="008E7B37"/>
    <w:rsid w:val="0090166B"/>
    <w:rsid w:val="009F6533"/>
    <w:rsid w:val="00A372F9"/>
    <w:rsid w:val="00A826C0"/>
    <w:rsid w:val="00BA0345"/>
    <w:rsid w:val="26D56101"/>
    <w:rsid w:val="30806A7B"/>
    <w:rsid w:val="64C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F898E"/>
  <w15:docId w15:val="{CFE6781E-C83C-4C60-806B-F200D26E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8613637804166</dc:creator>
  <cp:lastModifiedBy>8613637804166</cp:lastModifiedBy>
  <cp:revision>10</cp:revision>
  <dcterms:created xsi:type="dcterms:W3CDTF">2025-03-12T01:44:00Z</dcterms:created>
  <dcterms:modified xsi:type="dcterms:W3CDTF">2025-05-27T01:52:00Z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eyJoZGlkIjoiN2UyYjU1ZjNiODRmZWMxNTE4NmI0NTIxMTc2NWZmYjAiLCJ1c2VySWQiOiIzOTI5ODUzMDUifQ==</vt:lpwstr>
  </property>
  <property fmtid="{D5CDD505-2E9C-101B-9397-08002B2CF9AE}" pid="3" name="KSOProductBuildVer">
    <vt:lpwstr>2052-12.1.0.16364</vt:lpwstr>
  </property>
  <property fmtid="{D5CDD505-2E9C-101B-9397-08002B2CF9AE}" pid="4" name="ICV">
    <vt:lpwstr>FECC9631F5AC4868BB4EFEA9CFCEBB6A_13</vt:lpwstr>
  </property>
</Properties>
</file>