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15AE">
      <w:pPr>
        <w:tabs>
          <w:tab w:val="left" w:pos="6201"/>
        </w:tabs>
        <w:jc w:val="center"/>
        <w:rPr>
          <w:rFonts w:hint="eastAsia" w:ascii="宋体" w:hAnsi="宋体" w:eastAsia="宋体" w:cs="Times New Roman"/>
          <w:bCs/>
          <w:color w:val="000000"/>
          <w:sz w:val="52"/>
          <w:szCs w:val="52"/>
          <w:lang w:val="en-US" w:eastAsia="zh-CN"/>
        </w:rPr>
      </w:pPr>
    </w:p>
    <w:p w14:paraId="408342D6">
      <w:pPr>
        <w:pStyle w:val="6"/>
        <w:rPr>
          <w:rFonts w:hint="eastAsia"/>
          <w:lang w:val="en-US" w:eastAsia="zh-CN"/>
        </w:rPr>
      </w:pPr>
    </w:p>
    <w:p w14:paraId="63CD72A3">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ajorEastAsia" w:hAnsiTheme="majorEastAsia" w:eastAsiaTheme="majorEastAsia" w:cstheme="majorEastAsia"/>
          <w:b/>
          <w:bCs w:val="0"/>
          <w:color w:val="auto"/>
          <w:sz w:val="52"/>
          <w:szCs w:val="52"/>
          <w:lang w:val="en-US" w:eastAsia="zh-CN"/>
        </w:rPr>
        <w:t>热水器、燃气灶、烟机采购项目</w:t>
      </w:r>
    </w:p>
    <w:p w14:paraId="7AED92CD">
      <w:pPr>
        <w:pStyle w:val="3"/>
        <w:rPr>
          <w:rFonts w:hint="eastAsia"/>
          <w:lang w:val="en-US" w:eastAsia="zh-CN"/>
        </w:rPr>
      </w:pPr>
    </w:p>
    <w:p w14:paraId="22B89AFF">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14:paraId="366BBFA0">
      <w:pPr>
        <w:tabs>
          <w:tab w:val="left" w:pos="6201"/>
        </w:tabs>
        <w:ind w:left="720" w:hanging="720" w:hangingChars="200"/>
        <w:jc w:val="center"/>
        <w:rPr>
          <w:rFonts w:hint="eastAsia" w:ascii="宋体" w:hAnsi="宋体" w:eastAsia="宋体" w:cs="Times New Roman"/>
          <w:bCs/>
          <w:color w:val="000000"/>
          <w:sz w:val="36"/>
          <w:lang w:val="en-US" w:eastAsia="zh-CN"/>
        </w:rPr>
      </w:pPr>
    </w:p>
    <w:p w14:paraId="1CA393E3">
      <w:pPr>
        <w:tabs>
          <w:tab w:val="left" w:pos="6201"/>
        </w:tabs>
        <w:ind w:left="720" w:hanging="720" w:hangingChars="200"/>
        <w:jc w:val="center"/>
        <w:rPr>
          <w:rFonts w:hint="eastAsia" w:ascii="宋体" w:hAnsi="宋体" w:eastAsia="宋体" w:cs="Times New Roman"/>
          <w:bCs/>
          <w:color w:val="000000"/>
          <w:sz w:val="36"/>
          <w:lang w:val="en-US" w:eastAsia="zh-CN"/>
        </w:rPr>
      </w:pPr>
    </w:p>
    <w:p w14:paraId="36AA5119">
      <w:pPr>
        <w:tabs>
          <w:tab w:val="left" w:pos="6201"/>
        </w:tabs>
        <w:ind w:left="720" w:hanging="720" w:hangingChars="200"/>
        <w:jc w:val="right"/>
        <w:rPr>
          <w:rFonts w:hint="eastAsia" w:ascii="宋体" w:hAnsi="宋体" w:eastAsia="宋体" w:cs="Times New Roman"/>
          <w:bCs/>
          <w:color w:val="000000"/>
          <w:sz w:val="36"/>
        </w:rPr>
      </w:pPr>
    </w:p>
    <w:p w14:paraId="4AAFFFD1">
      <w:pPr>
        <w:shd w:val="clear" w:color="auto" w:fill="FFFFFF"/>
        <w:spacing w:line="720" w:lineRule="auto"/>
        <w:rPr>
          <w:rFonts w:ascii="宋体" w:hAnsi="宋体"/>
          <w:color w:val="000000"/>
          <w:sz w:val="44"/>
        </w:rPr>
      </w:pPr>
    </w:p>
    <w:p w14:paraId="6D18C457">
      <w:pPr>
        <w:shd w:val="clear" w:color="auto" w:fill="FFFFFF"/>
        <w:spacing w:line="720" w:lineRule="auto"/>
        <w:rPr>
          <w:rFonts w:ascii="宋体" w:hAnsi="宋体"/>
          <w:color w:val="000000"/>
          <w:sz w:val="44"/>
        </w:rPr>
      </w:pPr>
    </w:p>
    <w:p w14:paraId="1F2F20EE">
      <w:pPr>
        <w:shd w:val="clear" w:color="auto" w:fill="FFFFFF"/>
        <w:spacing w:line="720" w:lineRule="auto"/>
        <w:rPr>
          <w:rFonts w:ascii="宋体" w:hAnsi="宋体"/>
          <w:color w:val="000000"/>
          <w:sz w:val="44"/>
        </w:rPr>
      </w:pPr>
    </w:p>
    <w:p w14:paraId="0744959B">
      <w:pPr>
        <w:tabs>
          <w:tab w:val="left" w:pos="6201"/>
        </w:tabs>
        <w:rPr>
          <w:rFonts w:hint="eastAsia" w:ascii="宋体" w:hAnsi="宋体"/>
          <w:b/>
          <w:color w:val="000000"/>
          <w:sz w:val="36"/>
        </w:rPr>
      </w:pPr>
      <w:r>
        <w:rPr>
          <w:rFonts w:hint="eastAsia" w:ascii="宋体" w:hAnsi="宋体"/>
          <w:b/>
          <w:color w:val="000000"/>
          <w:sz w:val="36"/>
        </w:rPr>
        <w:t xml:space="preserve">           </w:t>
      </w:r>
    </w:p>
    <w:p w14:paraId="303D95CC">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14:paraId="7B14DDEE">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14:paraId="1233CB78">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14:paraId="7B3633C0">
      <w:pPr>
        <w:spacing w:line="360" w:lineRule="auto"/>
        <w:jc w:val="center"/>
        <w:rPr>
          <w:rFonts w:hint="eastAsia"/>
          <w:b/>
          <w:sz w:val="44"/>
          <w:szCs w:val="44"/>
          <w:lang w:eastAsia="zh-CN"/>
        </w:rPr>
      </w:pPr>
    </w:p>
    <w:p w14:paraId="75AD1534">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14:paraId="7E0E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46F8E3F2">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14:paraId="1FD285E2">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14:paraId="48539F30">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14:paraId="3536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14:paraId="6ADDEE07">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14:paraId="233B049D">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14:paraId="4CAC7965">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14:paraId="6152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14:paraId="06FBE148">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14:paraId="0562790B">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14:paraId="5F99AB52">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eastAsia="宋体" w:cs="宋体"/>
                <w:sz w:val="24"/>
                <w:szCs w:val="24"/>
                <w:lang w:val="en-US" w:eastAsia="zh-CN"/>
              </w:rPr>
              <w:t>热水器、燃气灶、烟机采购项目</w:t>
            </w:r>
          </w:p>
        </w:tc>
      </w:tr>
      <w:tr w14:paraId="3950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504EBA09">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14:paraId="41DDAD7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14:paraId="79CFCA58">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14:paraId="4466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19EABC18">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14:paraId="6EC073B4">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14:paraId="6ACEEDC8">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14:paraId="571C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14:paraId="5772361B">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14:paraId="789022E0">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14:paraId="2BDC566E">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燃气热水器28套，嵌入式天然气灶28套，顶侧双吸抽油烟机28套；</w:t>
            </w:r>
          </w:p>
        </w:tc>
      </w:tr>
      <w:tr w14:paraId="768A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14:paraId="16036ABB">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14:paraId="47E4BDA9">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14:paraId="0E9FB4FE">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14:paraId="0336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14:paraId="21607977">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14:paraId="30B99023">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14:paraId="779AE41B">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p w14:paraId="1A0E6A7B">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FF0000"/>
                <w:kern w:val="0"/>
                <w:sz w:val="24"/>
                <w:szCs w:val="24"/>
                <w:highlight w:val="none"/>
                <w:u w:val="none"/>
                <w:lang w:val="en-US" w:eastAsia="zh-CN"/>
              </w:rPr>
              <w:t>品牌参照“方太”、“华帝”、“美的”、“海尔”等同档次产品，并达到合格及以上标准。</w:t>
            </w:r>
          </w:p>
        </w:tc>
      </w:tr>
      <w:tr w14:paraId="01B7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14:paraId="211AE012">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14:paraId="3687D88C">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14:paraId="5DAEFEFA">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燃气灶最高限价（包干单价）760.00元/台</w:t>
            </w:r>
          </w:p>
          <w:p w14:paraId="2AD6F3CE">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12L热水器最高限价（全费用总价）980.00元/台</w:t>
            </w:r>
          </w:p>
          <w:p w14:paraId="5F85AD70">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烟机最高限价（包干单价）1500.00元/台</w:t>
            </w:r>
          </w:p>
          <w:p w14:paraId="6B5F2E0E">
            <w:pPr>
              <w:tabs>
                <w:tab w:val="left" w:pos="1620"/>
              </w:tabs>
              <w:kinsoku/>
              <w:wordWrap/>
              <w:overflowPunct/>
              <w:topLinePunct w:val="0"/>
              <w:bidi w:val="0"/>
              <w:spacing w:line="380" w:lineRule="atLeast"/>
              <w:ind w:left="0" w:leftChars="0" w:firstLine="1920" w:firstLineChars="80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单项合同估算金额：90720.00元</w:t>
            </w:r>
          </w:p>
        </w:tc>
      </w:tr>
      <w:tr w14:paraId="5220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D370A4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14:paraId="510B7785">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14:paraId="0D2707C7">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14:paraId="2EABFC69">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p w14:paraId="29D9968F">
            <w:pPr>
              <w:numPr>
                <w:ilvl w:val="0"/>
                <w:numId w:val="0"/>
              </w:numPr>
              <w:kinsoku/>
              <w:wordWrap/>
              <w:overflowPunct/>
              <w:topLinePunct w:val="0"/>
              <w:bidi w:val="0"/>
              <w:spacing w:line="380" w:lineRule="atLeast"/>
              <w:ind w:left="0" w:leftChars="0" w:firstLine="0" w:firstLineChars="0"/>
              <w:jc w:val="left"/>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（3）</w:t>
            </w:r>
            <w:r>
              <w:rPr>
                <w:rFonts w:hint="eastAsia" w:asciiTheme="minorEastAsia" w:hAnsiTheme="minorEastAsia" w:eastAsiaTheme="minorEastAsia" w:cstheme="minorEastAsia"/>
                <w:b w:val="0"/>
                <w:bCs/>
                <w:i w:val="0"/>
                <w:iCs w:val="0"/>
                <w:color w:val="FF0000"/>
                <w:sz w:val="24"/>
                <w:szCs w:val="24"/>
                <w:lang w:val="en-US" w:eastAsia="zh-CN"/>
              </w:rPr>
              <w:t>安装有特殊要求的，提供相应的安装资质。</w:t>
            </w:r>
          </w:p>
        </w:tc>
      </w:tr>
      <w:tr w14:paraId="5421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25055BF">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14:paraId="26D9503F">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14:paraId="1E5A0E5C">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提供细化方案配置清单</w:t>
            </w:r>
            <w:r>
              <w:rPr>
                <w:rFonts w:hint="eastAsia" w:ascii="宋体" w:hAnsi="宋体" w:eastAsia="宋体" w:cs="宋体"/>
                <w:color w:val="auto"/>
                <w:kern w:val="0"/>
                <w:sz w:val="24"/>
                <w:szCs w:val="24"/>
                <w:highlight w:val="none"/>
                <w:u w:val="none"/>
              </w:rPr>
              <w:t>。</w:t>
            </w:r>
          </w:p>
        </w:tc>
      </w:tr>
      <w:tr w14:paraId="505A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2F8D44A2">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14:paraId="2E5A84C5">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14:paraId="3E4406BA">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w:t>
            </w:r>
            <w:r>
              <w:rPr>
                <w:rFonts w:hint="eastAsia" w:ascii="宋体" w:hAnsi="宋体" w:eastAsia="宋体" w:cs="宋体"/>
                <w:color w:val="auto"/>
                <w:kern w:val="0"/>
                <w:sz w:val="24"/>
                <w:szCs w:val="24"/>
                <w:highlight w:val="none"/>
                <w:u w:val="none"/>
                <w:lang w:val="en-US" w:eastAsia="zh-CN"/>
              </w:rPr>
              <w:t>在垫江县人民政府网、重庆渝垫国有资产经营集团有限</w:t>
            </w:r>
            <w:r>
              <w:rPr>
                <w:rFonts w:hint="eastAsia" w:ascii="宋体" w:hAnsi="宋体" w:cs="宋体"/>
                <w:color w:val="auto"/>
                <w:kern w:val="0"/>
                <w:sz w:val="24"/>
                <w:szCs w:val="24"/>
                <w:highlight w:val="none"/>
                <w:u w:val="none"/>
                <w:lang w:val="en-US" w:eastAsia="zh-CN"/>
              </w:rPr>
              <w:t>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14:paraId="04E68B6D">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14:paraId="63C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118D5FFC">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14:paraId="548CF20E">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14:paraId="7BB1D2F6">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参与竞争性谈判的报价应但不限于完成谈判范围内项目的安装调试人工费、设施设备及主辅材料（包含但不限于金属软管、三角阀、自闭阀等）、打孔及恢复、涨跌价风险、措施费（含安全文明施工费）、场地清洁及除渣费、运输卸车转运费、税费等费用及完成全部工作内容的安全责任。</w:t>
            </w:r>
          </w:p>
          <w:p w14:paraId="002440F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p>
        </w:tc>
      </w:tr>
      <w:tr w14:paraId="0377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1974A471">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14:paraId="5E39C8F0">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14:paraId="5F1A8640">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14</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eastAsia="宋体" w:cs="宋体"/>
                <w:sz w:val="24"/>
                <w:szCs w:val="24"/>
                <w:lang w:val="en-US" w:eastAsia="zh-CN"/>
              </w:rPr>
              <w:t>热水器、燃气灶、烟机</w:t>
            </w:r>
            <w:r>
              <w:rPr>
                <w:rFonts w:hint="eastAsia" w:ascii="宋体" w:hAnsi="宋体" w:cs="宋体"/>
                <w:color w:val="auto"/>
                <w:kern w:val="0"/>
                <w:sz w:val="24"/>
                <w:szCs w:val="24"/>
                <w:highlight w:val="none"/>
                <w:u w:val="none"/>
                <w:lang w:val="en-US" w:eastAsia="zh-CN"/>
              </w:rPr>
              <w:t>竞争谈判响应文件”。</w:t>
            </w:r>
          </w:p>
          <w:p w14:paraId="631B4C8A">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14:paraId="1AC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99D20CE">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14:paraId="02D7F9AC">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14:paraId="15FFE56C">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14:paraId="6C44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62DF7164">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14:paraId="3A883926">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14:paraId="6F5AB44C">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14:paraId="1970C4E8">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14</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，邮件名称“西湖小区人才公寓6栋热水器、燃气灶、烟机竞争性谈判响应文件”。</w:t>
            </w:r>
          </w:p>
          <w:p w14:paraId="6AFE0E45">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14</w:t>
            </w:r>
            <w:bookmarkStart w:id="3" w:name="_GoBack"/>
            <w:bookmarkEnd w:id="3"/>
            <w:r>
              <w:rPr>
                <w:rFonts w:hint="eastAsia" w:ascii="宋体" w:hAnsi="宋体" w:cs="宋体"/>
                <w:color w:val="auto"/>
                <w:kern w:val="0"/>
                <w:sz w:val="24"/>
                <w:szCs w:val="24"/>
                <w:highlight w:val="yellow"/>
                <w:u w:val="none"/>
                <w:lang w:val="en-US" w:eastAsia="zh-CN"/>
              </w:rPr>
              <w:t>日16：00谈判小组在财富大厦1611会议室随机、逐一与有效响应文件的供应商谈判。谈判中，谈判的任何一方不得透露与谈判有关的其他供应商的技术资料、价格和其他信息。</w:t>
            </w:r>
          </w:p>
          <w:p w14:paraId="17659ACB">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14:paraId="53FE3131">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14:paraId="5F388917">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14:paraId="08B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56E05795">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14:paraId="495D31C1">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14:paraId="51B3EDFA">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14:paraId="4184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54F41ED2">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14:paraId="35CC8E06">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14:paraId="0FE87418">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14:paraId="095DF1D7">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14:paraId="0C86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14:paraId="6A73465E">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14:paraId="3E815E68">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14:paraId="11B9FC2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14:paraId="7D1F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7B47DC35">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14:paraId="1BDE3C6A">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14:paraId="38895CBD">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14:paraId="1BEB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65" w:type="dxa"/>
            <w:vAlign w:val="center"/>
          </w:tcPr>
          <w:p w14:paraId="7B33E5B5">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14:paraId="19D8E1F6">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14:paraId="72DAC12B">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w:t>
            </w:r>
            <w:r>
              <w:rPr>
                <w:rFonts w:hint="eastAsia" w:ascii="宋体" w:hAnsi="宋体" w:eastAsia="宋体" w:cs="宋体"/>
                <w:kern w:val="0"/>
                <w:sz w:val="24"/>
                <w:szCs w:val="24"/>
                <w:highlight w:val="none"/>
                <w:u w:val="none"/>
                <w:lang w:val="en-US" w:eastAsia="zh-CN"/>
              </w:rPr>
              <w:t>人负责恢复原貌或照价赔偿。</w:t>
            </w:r>
          </w:p>
        </w:tc>
      </w:tr>
    </w:tbl>
    <w:p w14:paraId="425997B0">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14:paraId="233A3D16">
      <w:pPr>
        <w:pStyle w:val="2"/>
        <w:rPr>
          <w:rFonts w:hint="eastAsia"/>
          <w:lang w:val="en-US" w:eastAsia="zh-CN"/>
        </w:rPr>
      </w:pPr>
    </w:p>
    <w:p w14:paraId="53DB7620">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14:paraId="5F898ACA">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14:paraId="51A5F6A0">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14:paraId="67323AF1">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14:paraId="634132A2">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14:paraId="42A67B7B">
      <w:pPr>
        <w:rPr>
          <w:rFonts w:hint="eastAsia"/>
          <w:lang w:val="en-US" w:eastAsia="zh-CN"/>
        </w:rPr>
      </w:pPr>
    </w:p>
    <w:p w14:paraId="7DF8D5D9">
      <w:pPr>
        <w:rPr>
          <w:rFonts w:hint="eastAsia"/>
          <w:lang w:val="en-US" w:eastAsia="zh-CN"/>
        </w:rPr>
      </w:pPr>
    </w:p>
    <w:p w14:paraId="7084FE7E">
      <w:pPr>
        <w:pStyle w:val="18"/>
        <w:rPr>
          <w:rFonts w:hint="eastAsia"/>
          <w:lang w:val="en-US" w:eastAsia="zh-CN"/>
        </w:rPr>
      </w:pPr>
    </w:p>
    <w:p w14:paraId="1DCE5260">
      <w:pPr>
        <w:rPr>
          <w:rFonts w:hint="eastAsia"/>
          <w:lang w:val="en-US" w:eastAsia="zh-CN"/>
        </w:rPr>
      </w:pPr>
    </w:p>
    <w:p w14:paraId="40E5CE24">
      <w:pPr>
        <w:pStyle w:val="2"/>
        <w:rPr>
          <w:rFonts w:hint="eastAsia"/>
          <w:lang w:val="en-US" w:eastAsia="zh-CN"/>
        </w:rPr>
      </w:pPr>
    </w:p>
    <w:p w14:paraId="4FEFFF2C">
      <w:pPr>
        <w:pStyle w:val="2"/>
        <w:rPr>
          <w:rFonts w:hint="eastAsia"/>
          <w:lang w:val="en-US" w:eastAsia="zh-CN"/>
        </w:rPr>
      </w:pPr>
    </w:p>
    <w:p w14:paraId="0569FE08">
      <w:pPr>
        <w:pStyle w:val="2"/>
        <w:rPr>
          <w:rFonts w:hint="eastAsia"/>
          <w:lang w:val="en-US" w:eastAsia="zh-CN"/>
        </w:rPr>
      </w:pPr>
    </w:p>
    <w:p w14:paraId="5851085F">
      <w:pPr>
        <w:pStyle w:val="2"/>
        <w:rPr>
          <w:rFonts w:hint="eastAsia"/>
          <w:lang w:val="en-US" w:eastAsia="zh-CN"/>
        </w:rPr>
      </w:pPr>
    </w:p>
    <w:p w14:paraId="69599732">
      <w:pPr>
        <w:pStyle w:val="2"/>
        <w:rPr>
          <w:rFonts w:hint="eastAsia"/>
          <w:lang w:val="en-US" w:eastAsia="zh-CN"/>
        </w:rPr>
      </w:pPr>
    </w:p>
    <w:p w14:paraId="486B97C5">
      <w:pPr>
        <w:pStyle w:val="2"/>
        <w:rPr>
          <w:rFonts w:hint="eastAsia"/>
          <w:lang w:val="en-US" w:eastAsia="zh-CN"/>
        </w:rPr>
      </w:pPr>
    </w:p>
    <w:p w14:paraId="59B83B5A">
      <w:pPr>
        <w:pStyle w:val="2"/>
        <w:rPr>
          <w:rFonts w:hint="eastAsia"/>
          <w:lang w:val="en-US" w:eastAsia="zh-CN"/>
        </w:rPr>
      </w:pPr>
    </w:p>
    <w:p w14:paraId="65ECE3DA">
      <w:pPr>
        <w:pStyle w:val="2"/>
        <w:rPr>
          <w:rFonts w:hint="eastAsia"/>
          <w:lang w:val="en-US" w:eastAsia="zh-CN"/>
        </w:rPr>
      </w:pPr>
    </w:p>
    <w:p w14:paraId="6EADFB64">
      <w:pPr>
        <w:pStyle w:val="2"/>
        <w:rPr>
          <w:rFonts w:hint="eastAsia"/>
          <w:lang w:val="en-US" w:eastAsia="zh-CN"/>
        </w:rPr>
      </w:pPr>
    </w:p>
    <w:p w14:paraId="2DE68CC0">
      <w:pPr>
        <w:pStyle w:val="2"/>
        <w:rPr>
          <w:rFonts w:hint="eastAsia"/>
          <w:lang w:val="en-US" w:eastAsia="zh-CN"/>
        </w:rPr>
      </w:pPr>
    </w:p>
    <w:p w14:paraId="104F32A5">
      <w:pPr>
        <w:pStyle w:val="2"/>
        <w:rPr>
          <w:rFonts w:hint="eastAsia"/>
          <w:lang w:val="en-US" w:eastAsia="zh-CN"/>
        </w:rPr>
      </w:pPr>
    </w:p>
    <w:p w14:paraId="48712D24">
      <w:pPr>
        <w:pStyle w:val="2"/>
        <w:rPr>
          <w:rFonts w:hint="eastAsia"/>
          <w:lang w:val="en-US" w:eastAsia="zh-CN"/>
        </w:rPr>
      </w:pPr>
    </w:p>
    <w:p w14:paraId="24FDBEE9">
      <w:pPr>
        <w:pStyle w:val="2"/>
        <w:rPr>
          <w:rFonts w:hint="eastAsia"/>
          <w:lang w:val="en-US" w:eastAsia="zh-CN"/>
        </w:rPr>
      </w:pPr>
    </w:p>
    <w:p w14:paraId="54FA5215">
      <w:pPr>
        <w:pStyle w:val="2"/>
        <w:rPr>
          <w:rFonts w:hint="eastAsia"/>
          <w:lang w:val="en-US" w:eastAsia="zh-CN"/>
        </w:rPr>
      </w:pPr>
    </w:p>
    <w:p w14:paraId="67EC162A">
      <w:pPr>
        <w:pStyle w:val="2"/>
        <w:rPr>
          <w:rFonts w:hint="eastAsia"/>
          <w:lang w:val="en-US" w:eastAsia="zh-CN"/>
        </w:rPr>
      </w:pPr>
    </w:p>
    <w:p w14:paraId="0EFEF5B7">
      <w:pPr>
        <w:pStyle w:val="2"/>
        <w:rPr>
          <w:rFonts w:hint="eastAsia"/>
          <w:lang w:val="en-US" w:eastAsia="zh-CN"/>
        </w:rPr>
      </w:pPr>
    </w:p>
    <w:p w14:paraId="3C1CFC48">
      <w:pPr>
        <w:pStyle w:val="2"/>
        <w:rPr>
          <w:rFonts w:hint="eastAsia"/>
          <w:lang w:val="en-US" w:eastAsia="zh-CN"/>
        </w:rPr>
      </w:pPr>
    </w:p>
    <w:p w14:paraId="475A36AE">
      <w:pPr>
        <w:pStyle w:val="18"/>
        <w:rPr>
          <w:rFonts w:hint="default"/>
          <w:lang w:val="en-US" w:eastAsia="zh-CN"/>
        </w:rPr>
      </w:pPr>
    </w:p>
    <w:p w14:paraId="5A5B4583">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14:paraId="4DA364BD">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14:paraId="1F02C9CD">
      <w:pPr>
        <w:rPr>
          <w:rFonts w:ascii="微软雅黑" w:hAnsi="微软雅黑" w:eastAsia="微软雅黑" w:cs="微软雅黑"/>
          <w:i w:val="0"/>
          <w:iCs w:val="0"/>
          <w:caps w:val="0"/>
          <w:color w:val="000000"/>
          <w:spacing w:val="0"/>
          <w:sz w:val="20"/>
          <w:szCs w:val="20"/>
          <w:shd w:val="clear" w:color="auto" w:fill="FFFFFF"/>
        </w:rPr>
      </w:pPr>
    </w:p>
    <w:p w14:paraId="0D420C34">
      <w:pPr>
        <w:pStyle w:val="6"/>
        <w:rPr>
          <w:rFonts w:ascii="微软雅黑" w:hAnsi="微软雅黑" w:eastAsia="微软雅黑" w:cs="微软雅黑"/>
          <w:i w:val="0"/>
          <w:iCs w:val="0"/>
          <w:caps w:val="0"/>
          <w:color w:val="000000"/>
          <w:spacing w:val="0"/>
          <w:sz w:val="20"/>
          <w:szCs w:val="20"/>
          <w:shd w:val="clear" w:color="auto" w:fill="FFFFFF"/>
        </w:rPr>
      </w:pPr>
    </w:p>
    <w:p w14:paraId="5592BC86">
      <w:pPr>
        <w:rPr>
          <w:rFonts w:ascii="微软雅黑" w:hAnsi="微软雅黑" w:eastAsia="微软雅黑" w:cs="微软雅黑"/>
          <w:i w:val="0"/>
          <w:iCs w:val="0"/>
          <w:caps w:val="0"/>
          <w:color w:val="000000"/>
          <w:spacing w:val="0"/>
          <w:sz w:val="20"/>
          <w:szCs w:val="20"/>
          <w:shd w:val="clear" w:color="auto" w:fill="FFFFFF"/>
        </w:rPr>
      </w:pPr>
    </w:p>
    <w:p w14:paraId="12145B79">
      <w:pPr>
        <w:pStyle w:val="6"/>
        <w:rPr>
          <w:rFonts w:ascii="微软雅黑" w:hAnsi="微软雅黑" w:eastAsia="微软雅黑" w:cs="微软雅黑"/>
          <w:i w:val="0"/>
          <w:iCs w:val="0"/>
          <w:caps w:val="0"/>
          <w:color w:val="000000"/>
          <w:spacing w:val="0"/>
          <w:sz w:val="20"/>
          <w:szCs w:val="20"/>
          <w:shd w:val="clear" w:color="auto" w:fill="FFFFFF"/>
        </w:rPr>
      </w:pPr>
    </w:p>
    <w:p w14:paraId="5FE59EF4">
      <w:pPr>
        <w:rPr>
          <w:rFonts w:ascii="微软雅黑" w:hAnsi="微软雅黑" w:eastAsia="微软雅黑" w:cs="微软雅黑"/>
          <w:i w:val="0"/>
          <w:iCs w:val="0"/>
          <w:caps w:val="0"/>
          <w:color w:val="000000"/>
          <w:spacing w:val="0"/>
          <w:sz w:val="20"/>
          <w:szCs w:val="20"/>
          <w:shd w:val="clear" w:color="auto" w:fill="FFFFFF"/>
        </w:rPr>
      </w:pPr>
    </w:p>
    <w:p w14:paraId="651108CA">
      <w:pPr>
        <w:pStyle w:val="6"/>
        <w:rPr>
          <w:rFonts w:ascii="微软雅黑" w:hAnsi="微软雅黑" w:eastAsia="微软雅黑" w:cs="微软雅黑"/>
          <w:i w:val="0"/>
          <w:iCs w:val="0"/>
          <w:caps w:val="0"/>
          <w:color w:val="000000"/>
          <w:spacing w:val="0"/>
          <w:sz w:val="20"/>
          <w:szCs w:val="20"/>
          <w:shd w:val="clear" w:color="auto" w:fill="FFFFFF"/>
        </w:rPr>
      </w:pPr>
    </w:p>
    <w:p w14:paraId="39456AD4">
      <w:pPr>
        <w:rPr>
          <w:rFonts w:ascii="微软雅黑" w:hAnsi="微软雅黑" w:eastAsia="微软雅黑" w:cs="微软雅黑"/>
          <w:i w:val="0"/>
          <w:iCs w:val="0"/>
          <w:caps w:val="0"/>
          <w:color w:val="000000"/>
          <w:spacing w:val="0"/>
          <w:sz w:val="20"/>
          <w:szCs w:val="20"/>
          <w:shd w:val="clear" w:color="auto" w:fill="FFFFFF"/>
        </w:rPr>
      </w:pPr>
    </w:p>
    <w:p w14:paraId="4F902A70">
      <w:pPr>
        <w:pStyle w:val="6"/>
        <w:rPr>
          <w:rFonts w:ascii="微软雅黑" w:hAnsi="微软雅黑" w:eastAsia="微软雅黑" w:cs="微软雅黑"/>
          <w:i w:val="0"/>
          <w:iCs w:val="0"/>
          <w:caps w:val="0"/>
          <w:color w:val="000000"/>
          <w:spacing w:val="0"/>
          <w:sz w:val="20"/>
          <w:szCs w:val="20"/>
          <w:shd w:val="clear" w:color="auto" w:fill="FFFFFF"/>
        </w:rPr>
      </w:pPr>
    </w:p>
    <w:p w14:paraId="292EF976">
      <w:pPr>
        <w:rPr>
          <w:rFonts w:ascii="微软雅黑" w:hAnsi="微软雅黑" w:eastAsia="微软雅黑" w:cs="微软雅黑"/>
          <w:i w:val="0"/>
          <w:iCs w:val="0"/>
          <w:caps w:val="0"/>
          <w:color w:val="000000"/>
          <w:spacing w:val="0"/>
          <w:sz w:val="20"/>
          <w:szCs w:val="20"/>
          <w:shd w:val="clear" w:color="auto" w:fill="FFFFFF"/>
        </w:rPr>
      </w:pPr>
    </w:p>
    <w:p w14:paraId="3A2E0AD7">
      <w:pPr>
        <w:pStyle w:val="18"/>
        <w:kinsoku/>
        <w:wordWrap/>
        <w:overflowPunct/>
        <w:topLinePunct w:val="0"/>
        <w:bidi w:val="0"/>
        <w:spacing w:before="0" w:line="380" w:lineRule="atLeast"/>
        <w:ind w:left="0" w:leftChars="0"/>
        <w:rPr>
          <w:rFonts w:hint="default"/>
          <w:lang w:val="en-US" w:eastAsia="zh-CN"/>
        </w:rPr>
      </w:pPr>
    </w:p>
    <w:p w14:paraId="76F3ED4F">
      <w:pPr>
        <w:rPr>
          <w:rFonts w:hint="default"/>
          <w:lang w:val="en-US" w:eastAsia="zh-CN"/>
        </w:rPr>
      </w:pPr>
    </w:p>
    <w:p w14:paraId="731C206D">
      <w:pPr>
        <w:pStyle w:val="3"/>
        <w:rPr>
          <w:rFonts w:hint="default"/>
          <w:lang w:val="en-US" w:eastAsia="zh-CN"/>
        </w:rPr>
      </w:pPr>
    </w:p>
    <w:p w14:paraId="6E0FF52F">
      <w:pPr>
        <w:pStyle w:val="4"/>
        <w:rPr>
          <w:rFonts w:hint="default"/>
          <w:lang w:val="en-US" w:eastAsia="zh-CN"/>
        </w:rPr>
      </w:pPr>
    </w:p>
    <w:p w14:paraId="1A414CD4">
      <w:pPr>
        <w:pStyle w:val="4"/>
        <w:rPr>
          <w:rFonts w:hint="default"/>
          <w:lang w:val="en-US" w:eastAsia="zh-CN"/>
        </w:rPr>
      </w:pPr>
    </w:p>
    <w:p w14:paraId="05A04B3B">
      <w:pPr>
        <w:pStyle w:val="4"/>
        <w:rPr>
          <w:rFonts w:hint="default"/>
          <w:lang w:val="en-US" w:eastAsia="zh-CN"/>
        </w:rPr>
      </w:pPr>
    </w:p>
    <w:p w14:paraId="26C7B48F">
      <w:pPr>
        <w:pStyle w:val="4"/>
        <w:rPr>
          <w:rFonts w:hint="default"/>
          <w:lang w:val="en-US" w:eastAsia="zh-CN"/>
        </w:rPr>
      </w:pPr>
    </w:p>
    <w:p w14:paraId="4A23D427">
      <w:pPr>
        <w:pStyle w:val="4"/>
        <w:rPr>
          <w:rFonts w:hint="default"/>
          <w:lang w:val="en-US" w:eastAsia="zh-CN"/>
        </w:rPr>
      </w:pPr>
    </w:p>
    <w:p w14:paraId="00B56D47">
      <w:pPr>
        <w:pStyle w:val="4"/>
        <w:rPr>
          <w:rFonts w:hint="default"/>
          <w:lang w:val="en-US" w:eastAsia="zh-CN"/>
        </w:rPr>
      </w:pPr>
    </w:p>
    <w:p w14:paraId="07AB95CE">
      <w:pPr>
        <w:jc w:val="center"/>
        <w:rPr>
          <w:rFonts w:hint="eastAsia" w:ascii="方正小标宋_GBK" w:hAnsi="方正小标宋_GBK" w:eastAsia="方正小标宋_GBK" w:cs="方正小标宋_GBK"/>
          <w:sz w:val="44"/>
          <w:szCs w:val="44"/>
          <w:lang w:eastAsia="zh-CN"/>
        </w:rPr>
      </w:pPr>
    </w:p>
    <w:p w14:paraId="1A21CA41">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14:paraId="68CDE2D9">
      <w:pPr>
        <w:pStyle w:val="18"/>
        <w:rPr>
          <w:rFonts w:hint="eastAsia"/>
        </w:rPr>
      </w:pPr>
    </w:p>
    <w:p w14:paraId="6531D43A">
      <w:pPr>
        <w:jc w:val="center"/>
        <w:rPr>
          <w:rFonts w:hint="eastAsia" w:eastAsia="宋体"/>
          <w:lang w:eastAsia="zh-CN"/>
        </w:rPr>
      </w:pPr>
      <w:r>
        <w:rPr>
          <w:rFonts w:hint="eastAsia"/>
          <w:lang w:eastAsia="zh-CN"/>
        </w:rPr>
        <w:t>（封面）</w:t>
      </w:r>
    </w:p>
    <w:p w14:paraId="5FBEFC60">
      <w:pPr>
        <w:pStyle w:val="18"/>
        <w:rPr>
          <w:rFonts w:hint="eastAsia"/>
        </w:rPr>
      </w:pPr>
    </w:p>
    <w:p w14:paraId="6CC5947D">
      <w:pPr>
        <w:rPr>
          <w:rFonts w:hint="eastAsia"/>
        </w:rPr>
      </w:pPr>
    </w:p>
    <w:p w14:paraId="201B35FA">
      <w:pPr>
        <w:pStyle w:val="18"/>
        <w:rPr>
          <w:rFonts w:hint="eastAsia"/>
        </w:rPr>
      </w:pPr>
    </w:p>
    <w:p w14:paraId="75109641">
      <w:pPr>
        <w:rPr>
          <w:rFonts w:hint="eastAsia"/>
        </w:rPr>
      </w:pPr>
    </w:p>
    <w:p w14:paraId="06FF03D0">
      <w:pPr>
        <w:pStyle w:val="18"/>
        <w:rPr>
          <w:rFonts w:hint="eastAsia"/>
        </w:rPr>
      </w:pPr>
    </w:p>
    <w:p w14:paraId="7BD42A15">
      <w:pPr>
        <w:rPr>
          <w:rFonts w:hint="eastAsia"/>
        </w:rPr>
      </w:pPr>
    </w:p>
    <w:p w14:paraId="50B054B5">
      <w:pPr>
        <w:pStyle w:val="18"/>
        <w:rPr>
          <w:rFonts w:hint="eastAsia"/>
        </w:rPr>
      </w:pPr>
    </w:p>
    <w:p w14:paraId="08CE9F00">
      <w:pPr>
        <w:rPr>
          <w:rFonts w:hint="eastAsia"/>
        </w:rPr>
      </w:pPr>
    </w:p>
    <w:p w14:paraId="38120E94">
      <w:pPr>
        <w:rPr>
          <w:rFonts w:hint="eastAsia"/>
        </w:rPr>
      </w:pPr>
    </w:p>
    <w:p w14:paraId="24DCA274">
      <w:pPr>
        <w:pStyle w:val="18"/>
        <w:rPr>
          <w:rFonts w:hint="eastAsia"/>
        </w:rPr>
      </w:pPr>
    </w:p>
    <w:p w14:paraId="3D85F12F">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垫江县西湖小区人才公寓6栋28套住宅热水器、燃气灶、烟机采购</w:t>
      </w:r>
    </w:p>
    <w:p w14:paraId="36717668">
      <w:pPr>
        <w:pStyle w:val="18"/>
        <w:rPr>
          <w:rFonts w:hint="eastAsia"/>
          <w:b w:val="0"/>
          <w:bCs w:val="0"/>
          <w:lang w:eastAsia="zh-CN"/>
        </w:rPr>
      </w:pPr>
    </w:p>
    <w:p w14:paraId="2A06E444">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14:paraId="298FB8FB">
      <w:pPr>
        <w:pStyle w:val="18"/>
        <w:rPr>
          <w:rFonts w:hint="eastAsia"/>
          <w:b w:val="0"/>
          <w:bCs w:val="0"/>
          <w:lang w:eastAsia="zh-CN"/>
        </w:rPr>
      </w:pPr>
    </w:p>
    <w:p w14:paraId="1912D2D7">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14:paraId="41651854">
      <w:pPr>
        <w:rPr>
          <w:rFonts w:hint="eastAsia" w:ascii="Times New Roman" w:hAnsi="Times New Roman" w:eastAsia="宋体" w:cs="Times New Roman"/>
          <w:b w:val="0"/>
          <w:bCs w:val="0"/>
          <w:kern w:val="2"/>
          <w:sz w:val="30"/>
          <w:szCs w:val="30"/>
          <w:lang w:val="en-US" w:eastAsia="zh-CN" w:bidi="ar-SA"/>
        </w:rPr>
      </w:pPr>
    </w:p>
    <w:p w14:paraId="47B9643B">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14:paraId="42EB381C">
      <w:pPr>
        <w:pStyle w:val="18"/>
        <w:rPr>
          <w:rFonts w:hint="eastAsia"/>
          <w:lang w:eastAsia="zh-CN"/>
        </w:rPr>
      </w:pPr>
    </w:p>
    <w:p w14:paraId="3F3D28A2">
      <w:pPr>
        <w:pStyle w:val="18"/>
        <w:rPr>
          <w:rFonts w:hint="eastAsia"/>
        </w:rPr>
      </w:pPr>
    </w:p>
    <w:p w14:paraId="4FC8F34C">
      <w:pPr>
        <w:rPr>
          <w:rFonts w:hint="eastAsia"/>
        </w:rPr>
      </w:pPr>
    </w:p>
    <w:p w14:paraId="35FC96EE">
      <w:pPr>
        <w:rPr>
          <w:rFonts w:hint="eastAsia"/>
        </w:rPr>
      </w:pPr>
    </w:p>
    <w:p w14:paraId="1A42650A">
      <w:pPr>
        <w:pStyle w:val="18"/>
        <w:rPr>
          <w:rFonts w:hint="eastAsia"/>
        </w:rPr>
      </w:pPr>
    </w:p>
    <w:p w14:paraId="01876287">
      <w:pPr>
        <w:rPr>
          <w:rFonts w:hint="eastAsia"/>
        </w:rPr>
      </w:pPr>
    </w:p>
    <w:p w14:paraId="6A3DBC32">
      <w:pPr>
        <w:pStyle w:val="18"/>
        <w:rPr>
          <w:rFonts w:hint="eastAsia"/>
        </w:rPr>
      </w:pPr>
    </w:p>
    <w:p w14:paraId="7B33AE1B">
      <w:pPr>
        <w:rPr>
          <w:rFonts w:hint="eastAsia"/>
        </w:rPr>
      </w:pPr>
    </w:p>
    <w:p w14:paraId="2419C94B">
      <w:pPr>
        <w:pStyle w:val="18"/>
        <w:rPr>
          <w:rFonts w:hint="eastAsia"/>
        </w:rPr>
      </w:pPr>
    </w:p>
    <w:p w14:paraId="7769D26F">
      <w:pPr>
        <w:rPr>
          <w:rFonts w:hint="eastAsia"/>
        </w:rPr>
      </w:pPr>
    </w:p>
    <w:p w14:paraId="2A695BF1">
      <w:pPr>
        <w:pStyle w:val="2"/>
        <w:ind w:left="0" w:leftChars="0" w:firstLine="0" w:firstLineChars="0"/>
        <w:rPr>
          <w:rFonts w:hint="eastAsia"/>
        </w:rPr>
      </w:pPr>
    </w:p>
    <w:p w14:paraId="359538B5">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0F843A00">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06F7F3C4">
      <w:pPr>
        <w:tabs>
          <w:tab w:val="left" w:pos="5565"/>
        </w:tabs>
        <w:autoSpaceDE w:val="0"/>
        <w:autoSpaceDN w:val="0"/>
        <w:adjustRightInd w:val="0"/>
        <w:snapToGrid w:val="0"/>
        <w:rPr>
          <w:rFonts w:hint="eastAsia" w:ascii="宋体" w:hAnsi="宋体" w:eastAsia="宋体" w:cs="宋体"/>
          <w:color w:val="000000"/>
          <w:kern w:val="0"/>
          <w:sz w:val="30"/>
          <w:szCs w:val="30"/>
        </w:rPr>
      </w:pPr>
    </w:p>
    <w:p w14:paraId="6705864B">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65F50334">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A411AC1">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5F3C6552">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AE9A329">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04A65784">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759DDC0">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7DC6110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7FF9D00">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7FE5D09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431A9FC">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137BE3D7">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762BD9D">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5CA45D3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7FB9E0A">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333B1A39">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1D3C5F23">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14:paraId="1D3C5F23">
                      <w:pPr>
                        <w:rPr>
                          <w:rFonts w:hint="default" w:eastAsia="宋体"/>
                          <w:lang w:val="en-US" w:eastAsia="zh-CN"/>
                        </w:rPr>
                      </w:pPr>
                      <w:r>
                        <w:rPr>
                          <w:rFonts w:hint="eastAsia"/>
                          <w:lang w:val="en-US" w:eastAsia="zh-CN"/>
                        </w:rPr>
                        <w:t xml:space="preserve">   </w:t>
                      </w:r>
                    </w:p>
                  </w:txbxContent>
                </v:textbox>
              </v:rect>
            </w:pict>
          </mc:Fallback>
        </mc:AlternateContent>
      </w:r>
    </w:p>
    <w:p w14:paraId="0DF56994">
      <w:pPr>
        <w:tabs>
          <w:tab w:val="left" w:pos="142"/>
        </w:tabs>
        <w:rPr>
          <w:rFonts w:hint="eastAsia" w:ascii="宋体" w:hAnsi="宋体" w:eastAsia="宋体" w:cs="宋体"/>
          <w:color w:val="000000"/>
          <w:sz w:val="28"/>
          <w:szCs w:val="28"/>
        </w:rPr>
      </w:pPr>
    </w:p>
    <w:p w14:paraId="5E2E798A">
      <w:pPr>
        <w:tabs>
          <w:tab w:val="left" w:pos="142"/>
        </w:tabs>
        <w:rPr>
          <w:rFonts w:hint="eastAsia" w:ascii="宋体" w:hAnsi="宋体" w:eastAsia="宋体" w:cs="宋体"/>
          <w:color w:val="000000"/>
          <w:sz w:val="28"/>
          <w:szCs w:val="28"/>
        </w:rPr>
      </w:pPr>
    </w:p>
    <w:p w14:paraId="3CB388D7">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3592BC17">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6C79B1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0477091">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5BF3E0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22B6F8C6">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00B0769E">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6E0798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573B3DC0">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32B19A3E">
      <w:pPr>
        <w:pStyle w:val="18"/>
        <w:rPr>
          <w:rFonts w:hint="eastAsia" w:ascii="宋体" w:hAnsi="宋体" w:eastAsia="宋体" w:cs="宋体"/>
          <w:color w:val="000000"/>
          <w:sz w:val="28"/>
          <w:szCs w:val="28"/>
        </w:rPr>
      </w:pPr>
    </w:p>
    <w:p w14:paraId="7B2602EB">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7F881E9C">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779EA83A">
      <w:pPr>
        <w:rPr>
          <w:rFonts w:hint="eastAsia"/>
          <w:sz w:val="10"/>
          <w:szCs w:val="10"/>
        </w:rPr>
      </w:pPr>
    </w:p>
    <w:p w14:paraId="392B3477">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19FCBC8F">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50F44491">
      <w:pPr>
        <w:numPr>
          <w:ilvl w:val="0"/>
          <w:numId w:val="0"/>
        </w:numPr>
        <w:spacing w:line="240" w:lineRule="auto"/>
        <w:ind w:firstLine="560" w:firstLineChars="200"/>
        <w:jc w:val="left"/>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color w:val="000000"/>
          <w:kern w:val="0"/>
          <w:sz w:val="28"/>
          <w:szCs w:val="28"/>
        </w:rPr>
        <w:t>本人</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w:t>
      </w:r>
      <w:r>
        <w:rPr>
          <w:rFonts w:hint="eastAsia" w:asciiTheme="minorEastAsia" w:hAnsiTheme="minorEastAsia" w:eastAsiaTheme="minorEastAsia" w:cstheme="minorEastAsia"/>
          <w:color w:val="000000"/>
          <w:kern w:val="0"/>
          <w:sz w:val="28"/>
          <w:szCs w:val="28"/>
        </w:rPr>
        <w:t>姓名）系</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ab/>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spacing w:val="-1"/>
          <w:kern w:val="0"/>
          <w:sz w:val="28"/>
          <w:szCs w:val="28"/>
          <w:lang w:val="en-US" w:eastAsia="zh-CN"/>
        </w:rPr>
        <w:t>供应</w:t>
      </w:r>
      <w:r>
        <w:rPr>
          <w:rFonts w:hint="eastAsia" w:asciiTheme="minorEastAsia" w:hAnsiTheme="minorEastAsia" w:eastAsiaTheme="minorEastAsia" w:cstheme="minorEastAsia"/>
          <w:color w:val="000000"/>
          <w:spacing w:val="-1"/>
          <w:kern w:val="0"/>
          <w:sz w:val="28"/>
          <w:szCs w:val="28"/>
        </w:rPr>
        <w:t>单位</w:t>
      </w:r>
      <w:r>
        <w:rPr>
          <w:rFonts w:hint="eastAsia" w:asciiTheme="minorEastAsia" w:hAnsiTheme="minorEastAsia" w:eastAsiaTheme="minorEastAsia" w:cstheme="minorEastAsia"/>
          <w:color w:val="000000"/>
          <w:kern w:val="0"/>
          <w:sz w:val="28"/>
          <w:szCs w:val="28"/>
        </w:rPr>
        <w:t>名称</w:t>
      </w:r>
      <w:r>
        <w:rPr>
          <w:rFonts w:hint="eastAsia" w:asciiTheme="minorEastAsia" w:hAnsiTheme="minorEastAsia" w:eastAsiaTheme="minorEastAsia" w:cstheme="minorEastAsia"/>
          <w:color w:val="000000"/>
          <w:spacing w:val="1"/>
          <w:kern w:val="0"/>
          <w:sz w:val="28"/>
          <w:szCs w:val="28"/>
        </w:rPr>
        <w:t>）</w:t>
      </w:r>
      <w:r>
        <w:rPr>
          <w:rFonts w:hint="eastAsia" w:asciiTheme="minorEastAsia" w:hAnsiTheme="minorEastAsia" w:eastAsiaTheme="minorEastAsia" w:cstheme="minorEastAsia"/>
          <w:color w:val="000000"/>
          <w:kern w:val="0"/>
          <w:sz w:val="28"/>
          <w:szCs w:val="28"/>
        </w:rPr>
        <w:t>的法定代</w:t>
      </w:r>
      <w:r>
        <w:rPr>
          <w:rFonts w:hint="eastAsia" w:asciiTheme="minorEastAsia" w:hAnsiTheme="minorEastAsia" w:eastAsiaTheme="minorEastAsia" w:cstheme="minorEastAsia"/>
          <w:color w:val="000000"/>
          <w:spacing w:val="1"/>
          <w:kern w:val="0"/>
          <w:sz w:val="28"/>
          <w:szCs w:val="28"/>
        </w:rPr>
        <w:t>表</w:t>
      </w:r>
      <w:r>
        <w:rPr>
          <w:rFonts w:hint="eastAsia" w:asciiTheme="minorEastAsia" w:hAnsiTheme="minorEastAsia" w:eastAsiaTheme="minorEastAsia" w:cstheme="minorEastAsia"/>
          <w:color w:val="000000"/>
          <w:kern w:val="0"/>
          <w:sz w:val="28"/>
          <w:szCs w:val="28"/>
        </w:rPr>
        <w:t>人，现委托</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为我方代理人。代理人根据授权，以我方名义签署、澄清、说明、补正、递交、撤回</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b w:val="0"/>
          <w:bCs/>
          <w:i w:val="0"/>
          <w:iCs w:val="0"/>
          <w:color w:val="auto"/>
          <w:sz w:val="28"/>
          <w:szCs w:val="28"/>
          <w:lang w:val="en-US" w:eastAsia="zh-CN"/>
        </w:rPr>
        <w:t>修改垫江县西湖小区人才公寓6栋28套住宅热水器、燃气灶、烟机采购项目竞争性谈判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403D3D9E">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15E958FB">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64C16E80">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45D8702F">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250EB12E"/>
                          <w:p w14:paraId="64D29265">
                            <w:pPr>
                              <w:pStyle w:val="18"/>
                            </w:pPr>
                          </w:p>
                          <w:p w14:paraId="1077F54C"/>
                          <w:p w14:paraId="60399FD9">
                            <w:pPr>
                              <w:pStyle w:val="18"/>
                            </w:pPr>
                          </w:p>
                          <w:p w14:paraId="5466DEC4">
                            <w:pPr>
                              <w:pStyle w:val="18"/>
                              <w:rPr>
                                <w:rFonts w:hint="eastAsia" w:eastAsia="宋体"/>
                                <w:lang w:val="en-US" w:eastAsia="zh-CN"/>
                              </w:rPr>
                            </w:pPr>
                          </w:p>
                          <w:p w14:paraId="0F3DF127">
                            <w:pPr>
                              <w:rPr>
                                <w:rFonts w:hint="eastAsia" w:eastAsia="宋体"/>
                                <w:lang w:val="en-US" w:eastAsia="zh-CN"/>
                              </w:rPr>
                            </w:pPr>
                          </w:p>
                          <w:p w14:paraId="08656801">
                            <w:pPr>
                              <w:pStyle w:val="2"/>
                              <w:rPr>
                                <w:rFonts w:hint="eastAsia" w:eastAsia="宋体"/>
                                <w:lang w:val="en-US" w:eastAsia="zh-CN"/>
                              </w:rPr>
                            </w:pPr>
                          </w:p>
                          <w:p w14:paraId="690888D1">
                            <w:pPr>
                              <w:pStyle w:val="2"/>
                              <w:rPr>
                                <w:rFonts w:hint="eastAsia" w:eastAsia="宋体"/>
                                <w:lang w:val="en-US" w:eastAsia="zh-CN"/>
                              </w:rPr>
                            </w:pPr>
                          </w:p>
                          <w:p w14:paraId="5B0A93AC">
                            <w:pPr>
                              <w:pStyle w:val="2"/>
                              <w:rPr>
                                <w:rFonts w:hint="eastAsia" w:eastAsia="宋体"/>
                                <w:lang w:val="en-US" w:eastAsia="zh-CN"/>
                              </w:rPr>
                            </w:pPr>
                          </w:p>
                          <w:p w14:paraId="2D543FBC">
                            <w:pPr>
                              <w:pStyle w:val="2"/>
                              <w:rPr>
                                <w:rFonts w:hint="eastAsia" w:eastAsia="宋体"/>
                                <w:lang w:val="en-US" w:eastAsia="zh-CN"/>
                              </w:rPr>
                            </w:pPr>
                          </w:p>
                          <w:p w14:paraId="0C4EA7C9">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250EB12E"/>
                    <w:p w14:paraId="64D29265">
                      <w:pPr>
                        <w:pStyle w:val="18"/>
                      </w:pPr>
                    </w:p>
                    <w:p w14:paraId="1077F54C"/>
                    <w:p w14:paraId="60399FD9">
                      <w:pPr>
                        <w:pStyle w:val="18"/>
                      </w:pPr>
                    </w:p>
                    <w:p w14:paraId="5466DEC4">
                      <w:pPr>
                        <w:pStyle w:val="18"/>
                        <w:rPr>
                          <w:rFonts w:hint="eastAsia" w:eastAsia="宋体"/>
                          <w:lang w:val="en-US" w:eastAsia="zh-CN"/>
                        </w:rPr>
                      </w:pPr>
                    </w:p>
                    <w:p w14:paraId="0F3DF127">
                      <w:pPr>
                        <w:rPr>
                          <w:rFonts w:hint="eastAsia" w:eastAsia="宋体"/>
                          <w:lang w:val="en-US" w:eastAsia="zh-CN"/>
                        </w:rPr>
                      </w:pPr>
                    </w:p>
                    <w:p w14:paraId="08656801">
                      <w:pPr>
                        <w:pStyle w:val="2"/>
                        <w:rPr>
                          <w:rFonts w:hint="eastAsia" w:eastAsia="宋体"/>
                          <w:lang w:val="en-US" w:eastAsia="zh-CN"/>
                        </w:rPr>
                      </w:pPr>
                    </w:p>
                    <w:p w14:paraId="690888D1">
                      <w:pPr>
                        <w:pStyle w:val="2"/>
                        <w:rPr>
                          <w:rFonts w:hint="eastAsia" w:eastAsia="宋体"/>
                          <w:lang w:val="en-US" w:eastAsia="zh-CN"/>
                        </w:rPr>
                      </w:pPr>
                    </w:p>
                    <w:p w14:paraId="5B0A93AC">
                      <w:pPr>
                        <w:pStyle w:val="2"/>
                        <w:rPr>
                          <w:rFonts w:hint="eastAsia" w:eastAsia="宋体"/>
                          <w:lang w:val="en-US" w:eastAsia="zh-CN"/>
                        </w:rPr>
                      </w:pPr>
                    </w:p>
                    <w:p w14:paraId="2D543FBC">
                      <w:pPr>
                        <w:pStyle w:val="2"/>
                        <w:rPr>
                          <w:rFonts w:hint="eastAsia" w:eastAsia="宋体"/>
                          <w:lang w:val="en-US" w:eastAsia="zh-CN"/>
                        </w:rPr>
                      </w:pPr>
                    </w:p>
                    <w:p w14:paraId="0C4EA7C9">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5F0E930">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5F0E930">
                      <w:pPr>
                        <w:rPr>
                          <w:sz w:val="18"/>
                          <w:szCs w:val="18"/>
                        </w:rPr>
                      </w:pPr>
                    </w:p>
                  </w:txbxContent>
                </v:textbox>
              </v:rect>
            </w:pict>
          </mc:Fallback>
        </mc:AlternateContent>
      </w:r>
    </w:p>
    <w:p w14:paraId="263CA7B2">
      <w:pPr>
        <w:ind w:firstLine="560" w:firstLineChars="200"/>
        <w:rPr>
          <w:rFonts w:hint="eastAsia" w:ascii="宋体" w:hAnsi="宋体" w:eastAsia="宋体" w:cs="宋体"/>
          <w:color w:val="000000"/>
          <w:sz w:val="28"/>
          <w:szCs w:val="28"/>
        </w:rPr>
      </w:pPr>
    </w:p>
    <w:p w14:paraId="6FFFA340">
      <w:pPr>
        <w:ind w:firstLine="560" w:firstLineChars="200"/>
        <w:rPr>
          <w:rFonts w:hint="eastAsia" w:ascii="宋体" w:hAnsi="宋体" w:eastAsia="宋体" w:cs="宋体"/>
          <w:color w:val="000000"/>
          <w:sz w:val="28"/>
          <w:szCs w:val="28"/>
        </w:rPr>
      </w:pPr>
    </w:p>
    <w:p w14:paraId="09E58DDA">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550320A5">
      <w:pPr>
        <w:pStyle w:val="2"/>
        <w:rPr>
          <w:rFonts w:hint="eastAsia" w:ascii="宋体" w:hAnsi="宋体" w:eastAsia="宋体" w:cs="宋体"/>
          <w:color w:val="000000"/>
          <w:sz w:val="21"/>
          <w:szCs w:val="21"/>
        </w:rPr>
      </w:pPr>
    </w:p>
    <w:p w14:paraId="0771091D">
      <w:pPr>
        <w:pStyle w:val="2"/>
        <w:rPr>
          <w:rFonts w:hint="eastAsia" w:ascii="宋体" w:hAnsi="宋体" w:eastAsia="宋体" w:cs="宋体"/>
          <w:color w:val="000000"/>
          <w:sz w:val="21"/>
          <w:szCs w:val="21"/>
        </w:rPr>
      </w:pPr>
    </w:p>
    <w:p w14:paraId="637CB0D1">
      <w:pPr>
        <w:pStyle w:val="18"/>
        <w:rPr>
          <w:rFonts w:hint="eastAsia"/>
        </w:rPr>
      </w:pPr>
    </w:p>
    <w:p w14:paraId="39646BD5">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40BF45B0">
      <w:pPr>
        <w:pStyle w:val="2"/>
        <w:rPr>
          <w:rFonts w:hint="eastAsia"/>
          <w:sz w:val="18"/>
          <w:szCs w:val="18"/>
        </w:rPr>
      </w:pPr>
    </w:p>
    <w:p w14:paraId="0ED05AF1">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1C8ACC1B">
      <w:pPr>
        <w:pStyle w:val="2"/>
        <w:rPr>
          <w:rFonts w:hint="eastAsia"/>
          <w:sz w:val="18"/>
          <w:szCs w:val="18"/>
        </w:rPr>
      </w:pPr>
    </w:p>
    <w:p w14:paraId="1B7987E2">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34D590FE">
      <w:pPr>
        <w:pStyle w:val="2"/>
        <w:rPr>
          <w:rFonts w:hint="eastAsia"/>
          <w:sz w:val="18"/>
          <w:szCs w:val="18"/>
        </w:rPr>
      </w:pPr>
    </w:p>
    <w:p w14:paraId="33B238F6">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3C0FE409">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3D63457A">
      <w:pPr>
        <w:pStyle w:val="18"/>
        <w:rPr>
          <w:rFonts w:hint="eastAsia"/>
          <w:sz w:val="10"/>
          <w:szCs w:val="10"/>
        </w:rPr>
      </w:pPr>
    </w:p>
    <w:p w14:paraId="09FC6663">
      <w:pPr>
        <w:rPr>
          <w:rFonts w:hint="eastAsia"/>
          <w:sz w:val="10"/>
          <w:szCs w:val="10"/>
        </w:rPr>
      </w:pPr>
    </w:p>
    <w:p w14:paraId="47F814F4">
      <w:pPr>
        <w:rPr>
          <w:rFonts w:hint="eastAsia"/>
        </w:rPr>
      </w:pPr>
    </w:p>
    <w:p w14:paraId="3DC40111">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14:paraId="5F874ABD">
      <w:pPr>
        <w:rPr>
          <w:rFonts w:hint="eastAsia"/>
        </w:rPr>
      </w:pPr>
    </w:p>
    <w:p w14:paraId="6EF5FE55">
      <w:pPr>
        <w:rPr>
          <w:rFonts w:hint="eastAsia"/>
        </w:rPr>
      </w:pPr>
    </w:p>
    <w:p w14:paraId="4CAAF63E">
      <w:pPr>
        <w:rPr>
          <w:rFonts w:hint="eastAsia"/>
        </w:rPr>
      </w:pPr>
    </w:p>
    <w:p w14:paraId="2455CF75">
      <w:pPr>
        <w:pStyle w:val="18"/>
        <w:rPr>
          <w:rFonts w:hint="eastAsia"/>
        </w:rPr>
      </w:pPr>
    </w:p>
    <w:p w14:paraId="56FC1228">
      <w:pPr>
        <w:rPr>
          <w:rFonts w:hint="eastAsia"/>
        </w:rPr>
      </w:pPr>
    </w:p>
    <w:p w14:paraId="7F75B8C2">
      <w:pPr>
        <w:rPr>
          <w:rFonts w:hint="eastAsia"/>
        </w:rPr>
      </w:pPr>
    </w:p>
    <w:p w14:paraId="1AC5612B">
      <w:pPr>
        <w:pStyle w:val="18"/>
        <w:rPr>
          <w:rFonts w:hint="eastAsia"/>
        </w:rPr>
      </w:pPr>
    </w:p>
    <w:p w14:paraId="2B244FC1">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lang w:val="en-US" w:eastAsia="zh-CN"/>
        </w:rPr>
        <w:t>安装</w:t>
      </w:r>
      <w:r>
        <w:rPr>
          <w:rFonts w:hint="eastAsia" w:ascii="宋体" w:eastAsia="宋体" w:cs="宋体"/>
          <w:b w:val="0"/>
          <w:bCs w:val="0"/>
          <w:sz w:val="28"/>
          <w:szCs w:val="28"/>
        </w:rPr>
        <w:t>资质证明文件</w:t>
      </w:r>
    </w:p>
    <w:p w14:paraId="355CA589">
      <w:pPr>
        <w:rPr>
          <w:rFonts w:hint="eastAsia"/>
        </w:rPr>
      </w:pPr>
    </w:p>
    <w:p w14:paraId="47CCCE75">
      <w:pPr>
        <w:pStyle w:val="18"/>
        <w:rPr>
          <w:rFonts w:hint="eastAsia"/>
        </w:rPr>
      </w:pPr>
    </w:p>
    <w:p w14:paraId="75C4A3A1">
      <w:pPr>
        <w:rPr>
          <w:rFonts w:hint="eastAsia"/>
        </w:rPr>
      </w:pPr>
    </w:p>
    <w:p w14:paraId="6E0A7A76">
      <w:pPr>
        <w:pStyle w:val="18"/>
        <w:rPr>
          <w:rFonts w:hint="eastAsia"/>
        </w:rPr>
      </w:pPr>
    </w:p>
    <w:p w14:paraId="7B94F4C4">
      <w:pPr>
        <w:rPr>
          <w:rFonts w:hint="eastAsia"/>
        </w:rPr>
      </w:pPr>
    </w:p>
    <w:p w14:paraId="3F8E8F38">
      <w:pPr>
        <w:pStyle w:val="18"/>
        <w:rPr>
          <w:rFonts w:hint="eastAsia"/>
        </w:rPr>
      </w:pPr>
    </w:p>
    <w:p w14:paraId="56C56759">
      <w:pPr>
        <w:rPr>
          <w:rFonts w:hint="eastAsia"/>
        </w:rPr>
      </w:pPr>
    </w:p>
    <w:p w14:paraId="3DA05DAA">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68F9AD45">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58252896">
      <w:pPr>
        <w:rPr>
          <w:rFonts w:hint="eastAsia" w:ascii="宋体" w:hAnsi="宋体" w:eastAsia="宋体" w:cs="宋体"/>
          <w:b/>
          <w:color w:val="000000"/>
          <w:sz w:val="10"/>
          <w:szCs w:val="10"/>
        </w:rPr>
      </w:pPr>
    </w:p>
    <w:p w14:paraId="31D99BA6">
      <w:pPr>
        <w:spacing w:line="360" w:lineRule="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致:重庆渝垫国有资产经营集团有限公司   </w:t>
      </w:r>
    </w:p>
    <w:p w14:paraId="0E8F1A6F">
      <w:pPr>
        <w:spacing w:line="24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 * * * * * * * * *（供应商单位名称）近三年内，在经营活动中没有重大违规、违法记录。商业信誉良好，财务会计制定健全。满足参与该采购项目的必备条件。上述声明真实、有效，并承担由此导致的一切法律责任。</w:t>
      </w:r>
    </w:p>
    <w:p w14:paraId="6C1827CA">
      <w:pPr>
        <w:pStyle w:val="18"/>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特此声明</w:t>
      </w:r>
    </w:p>
    <w:p w14:paraId="3B622FE0">
      <w:pPr>
        <w:rPr>
          <w:rFonts w:hint="eastAsia" w:ascii="宋体" w:hAnsi="宋体" w:eastAsia="宋体" w:cs="宋体"/>
          <w:b w:val="0"/>
          <w:bCs w:val="0"/>
          <w:kern w:val="2"/>
          <w:sz w:val="18"/>
          <w:szCs w:val="18"/>
          <w:lang w:val="en-US" w:eastAsia="zh-CN" w:bidi="ar-SA"/>
        </w:rPr>
      </w:pPr>
    </w:p>
    <w:p w14:paraId="2043EDCF">
      <w:pPr>
        <w:tabs>
          <w:tab w:val="left" w:pos="5460"/>
        </w:tabs>
        <w:autoSpaceDE w:val="0"/>
        <w:autoSpaceDN w:val="0"/>
        <w:adjustRightInd w:val="0"/>
        <w:snapToGrid w:val="0"/>
        <w:ind w:firstLine="4480" w:firstLineChars="16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供应商单位：（公章）</w:t>
      </w:r>
    </w:p>
    <w:p w14:paraId="4E5451FE">
      <w:pPr>
        <w:pStyle w:val="18"/>
        <w:rPr>
          <w:rFonts w:hint="eastAsia" w:ascii="宋体" w:hAnsi="宋体" w:eastAsia="宋体" w:cs="宋体"/>
          <w:b w:val="0"/>
          <w:bCs w:val="0"/>
          <w:kern w:val="2"/>
          <w:sz w:val="28"/>
          <w:szCs w:val="28"/>
          <w:lang w:val="en-US" w:eastAsia="zh-CN" w:bidi="ar-SA"/>
        </w:rPr>
      </w:pPr>
    </w:p>
    <w:p w14:paraId="17818B7E">
      <w:pPr>
        <w:ind w:firstLine="4480" w:firstLineChars="16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法定代表人或其授权人：（签字）</w:t>
      </w:r>
    </w:p>
    <w:p w14:paraId="5D6C0654">
      <w:pPr>
        <w:ind w:firstLine="4480" w:firstLineChars="1600"/>
        <w:jc w:val="left"/>
        <w:rPr>
          <w:rFonts w:hint="eastAsia" w:ascii="宋体" w:hAnsi="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 日期:     年   月  </w:t>
      </w:r>
      <w:r>
        <w:rPr>
          <w:rFonts w:hint="eastAsia" w:ascii="宋体" w:hAnsi="宋体" w:cs="宋体"/>
          <w:b w:val="0"/>
          <w:bCs w:val="0"/>
          <w:kern w:val="2"/>
          <w:sz w:val="28"/>
          <w:szCs w:val="28"/>
          <w:lang w:val="en-US" w:eastAsia="zh-CN" w:bidi="ar-SA"/>
        </w:rPr>
        <w:t>日</w:t>
      </w:r>
    </w:p>
    <w:p w14:paraId="7654D1F7">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356B8708">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66DB93BC">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热水器、燃气灶、烟机采购项目报价函</w:t>
      </w:r>
    </w:p>
    <w:p w14:paraId="69432FB8">
      <w:pPr>
        <w:pStyle w:val="2"/>
        <w:ind w:left="0" w:leftChars="0" w:firstLine="0" w:firstLineChars="0"/>
        <w:rPr>
          <w:rFonts w:hint="eastAsia"/>
          <w:sz w:val="10"/>
          <w:szCs w:val="10"/>
        </w:rPr>
      </w:pPr>
    </w:p>
    <w:p w14:paraId="76BD377F">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品牌参照“方太”、“华帝”、“美的”、“海尔”等同档次产品，整体质量要求：中等以上质量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4DF4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5F8C92A4">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14:paraId="01C1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5BF68C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42E1B6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0C88BA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41C584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1486F5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2812E2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30ACBC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3D8B3E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000D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07547E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574BF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12L天然气</w:t>
            </w:r>
          </w:p>
          <w:p w14:paraId="19BFCC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热水器</w:t>
            </w:r>
          </w:p>
        </w:tc>
        <w:tc>
          <w:tcPr>
            <w:tcW w:w="960" w:type="dxa"/>
            <w:vAlign w:val="center"/>
          </w:tcPr>
          <w:p w14:paraId="3F80F1F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15B8170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69E1FD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AEE31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43005E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2215669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04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1A9448E2">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0E17C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嵌入式</w:t>
            </w:r>
            <w:r>
              <w:rPr>
                <w:rFonts w:hint="eastAsia" w:ascii="楷体" w:hAnsi="楷体" w:eastAsia="楷体" w:cs="楷体"/>
                <w:i w:val="0"/>
                <w:iCs w:val="0"/>
                <w:color w:val="000000"/>
                <w:sz w:val="18"/>
                <w:szCs w:val="18"/>
                <w:u w:val="none"/>
                <w:lang w:val="en-US" w:eastAsia="zh-CN"/>
              </w:rPr>
              <w:t>650*350</w:t>
            </w:r>
          </w:p>
          <w:p w14:paraId="4CBF3F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天然气灶</w:t>
            </w:r>
          </w:p>
        </w:tc>
        <w:tc>
          <w:tcPr>
            <w:tcW w:w="960" w:type="dxa"/>
            <w:vAlign w:val="center"/>
          </w:tcPr>
          <w:p w14:paraId="7F205E0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2F337D3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0947B6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5C250B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399D2C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06A29B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524E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7A47DAA3">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0C915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顶侧双吸</w:t>
            </w:r>
          </w:p>
          <w:p w14:paraId="1EEE1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油烟机</w:t>
            </w:r>
          </w:p>
        </w:tc>
        <w:tc>
          <w:tcPr>
            <w:tcW w:w="960" w:type="dxa"/>
            <w:vAlign w:val="center"/>
          </w:tcPr>
          <w:p w14:paraId="0092F71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79D347D3">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31A0E2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796BDD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649457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01048E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211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57BA31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502401B5">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578E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77D5A7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38C9EE19">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3F04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2C8F14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5F4F9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61334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2BF29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3820ACB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人工费、设施设备及主辅材料（包含但不限于金属软管、三角阀、自闭阀等）、打孔及恢复、涨跌价风险、措施费（含安全文明施工费）、场地清洁及除渣费、运输卸车转运费、税费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    %；</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20A732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561B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07E56CAB">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83737EE">
            <w:pPr>
              <w:jc w:val="both"/>
              <w:rPr>
                <w:rFonts w:hint="eastAsia" w:ascii="宋体" w:hAnsi="宋体" w:eastAsia="宋体" w:cs="宋体"/>
                <w:i w:val="0"/>
                <w:iCs w:val="0"/>
                <w:color w:val="000000"/>
                <w:sz w:val="18"/>
                <w:szCs w:val="18"/>
                <w:u w:val="none"/>
              </w:rPr>
            </w:pPr>
          </w:p>
        </w:tc>
      </w:tr>
      <w:tr w14:paraId="2699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3578C5D4">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24BDBCF2">
            <w:pPr>
              <w:jc w:val="both"/>
              <w:rPr>
                <w:rFonts w:hint="eastAsia" w:ascii="宋体" w:hAnsi="宋体" w:eastAsia="宋体" w:cs="宋体"/>
                <w:i w:val="0"/>
                <w:iCs w:val="0"/>
                <w:color w:val="000000"/>
                <w:sz w:val="18"/>
                <w:szCs w:val="18"/>
                <w:u w:val="none"/>
              </w:rPr>
            </w:pPr>
          </w:p>
        </w:tc>
      </w:tr>
      <w:tr w14:paraId="24D5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4EC001C7">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66C4763F">
            <w:pPr>
              <w:jc w:val="both"/>
              <w:rPr>
                <w:rFonts w:hint="eastAsia" w:ascii="宋体" w:hAnsi="宋体" w:eastAsia="宋体" w:cs="宋体"/>
                <w:i w:val="0"/>
                <w:iCs w:val="0"/>
                <w:color w:val="000000"/>
                <w:sz w:val="18"/>
                <w:szCs w:val="18"/>
                <w:u w:val="none"/>
              </w:rPr>
            </w:pPr>
          </w:p>
        </w:tc>
      </w:tr>
      <w:tr w14:paraId="366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22F40B4D">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0F678AF0">
            <w:pPr>
              <w:jc w:val="both"/>
              <w:rPr>
                <w:rFonts w:hint="eastAsia" w:ascii="宋体" w:hAnsi="宋体" w:eastAsia="宋体" w:cs="宋体"/>
                <w:i w:val="0"/>
                <w:iCs w:val="0"/>
                <w:color w:val="000000"/>
                <w:sz w:val="18"/>
                <w:szCs w:val="18"/>
                <w:u w:val="none"/>
              </w:rPr>
            </w:pPr>
          </w:p>
        </w:tc>
      </w:tr>
    </w:tbl>
    <w:p w14:paraId="1BF3517D">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55DFD6A8">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203D2F8E">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7E4F68DC">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63BF03CE"/>
    <w:p w14:paraId="438413EF">
      <w:pPr>
        <w:pStyle w:val="18"/>
        <w:rPr>
          <w:rFonts w:hint="eastAsia"/>
          <w:lang w:eastAsia="zh-CN"/>
        </w:rPr>
      </w:pPr>
    </w:p>
    <w:p w14:paraId="5F11E922">
      <w:pPr>
        <w:rPr>
          <w:rFonts w:hint="eastAsia"/>
          <w:lang w:eastAsia="zh-CN"/>
        </w:rPr>
      </w:pPr>
    </w:p>
    <w:p w14:paraId="0640870B">
      <w:pPr>
        <w:pStyle w:val="18"/>
        <w:rPr>
          <w:rFonts w:hint="eastAsia"/>
          <w:lang w:eastAsia="zh-CN"/>
        </w:rPr>
      </w:pPr>
    </w:p>
    <w:p w14:paraId="7B412511">
      <w:pPr>
        <w:rPr>
          <w:rFonts w:hint="eastAsia"/>
          <w:lang w:eastAsia="zh-CN"/>
        </w:rPr>
      </w:pPr>
    </w:p>
    <w:p w14:paraId="63AE183A">
      <w:pPr>
        <w:pStyle w:val="18"/>
        <w:rPr>
          <w:rFonts w:hint="eastAsia"/>
          <w:lang w:eastAsia="zh-CN"/>
        </w:rPr>
      </w:pPr>
    </w:p>
    <w:p w14:paraId="6B58C6BC">
      <w:pPr>
        <w:rPr>
          <w:rFonts w:hint="eastAsia"/>
          <w:lang w:eastAsia="zh-CN"/>
        </w:rPr>
      </w:pPr>
    </w:p>
    <w:p w14:paraId="31A60BCB">
      <w:pPr>
        <w:pStyle w:val="18"/>
        <w:rPr>
          <w:rFonts w:hint="eastAsia"/>
          <w:lang w:eastAsia="zh-CN"/>
        </w:rPr>
      </w:pPr>
    </w:p>
    <w:p w14:paraId="29DA804C">
      <w:pPr>
        <w:rPr>
          <w:rFonts w:hint="eastAsia"/>
          <w:lang w:eastAsia="zh-CN"/>
        </w:rPr>
      </w:pPr>
    </w:p>
    <w:p w14:paraId="185583AA">
      <w:pPr>
        <w:pStyle w:val="18"/>
        <w:jc w:val="center"/>
        <w:rPr>
          <w:rFonts w:hint="eastAsia" w:ascii="宋体" w:hAnsi="宋体" w:cs="宋体"/>
          <w:color w:val="000000"/>
          <w:sz w:val="36"/>
          <w:szCs w:val="36"/>
          <w:lang w:val="en-US" w:eastAsia="zh-CN"/>
        </w:rPr>
      </w:pPr>
    </w:p>
    <w:p w14:paraId="1EF19BE2">
      <w:pPr>
        <w:jc w:val="center"/>
        <w:rPr>
          <w:rFonts w:hint="eastAsia" w:ascii="宋体" w:hAnsi="宋体" w:cs="宋体"/>
          <w:color w:val="000000"/>
          <w:sz w:val="36"/>
          <w:szCs w:val="36"/>
          <w:lang w:val="en-US" w:eastAsia="zh-CN"/>
        </w:rPr>
      </w:pPr>
    </w:p>
    <w:p w14:paraId="485FB9BA">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14:paraId="6C0081DA">
      <w:pPr>
        <w:pStyle w:val="18"/>
        <w:rPr>
          <w:rFonts w:hint="eastAsia"/>
          <w:lang w:val="en-US" w:eastAsia="zh-CN"/>
        </w:rPr>
      </w:pPr>
    </w:p>
    <w:p w14:paraId="31571272">
      <w:pPr>
        <w:spacing w:line="360" w:lineRule="auto"/>
        <w:jc w:val="center"/>
        <w:rPr>
          <w:rFonts w:hint="eastAsia" w:ascii="宋体" w:hAnsi="宋体" w:cs="宋体"/>
          <w:color w:val="000000"/>
          <w:sz w:val="36"/>
          <w:szCs w:val="36"/>
          <w:lang w:val="en-US" w:eastAsia="zh-CN"/>
        </w:rPr>
      </w:pPr>
    </w:p>
    <w:p w14:paraId="05A5A21F">
      <w:pPr>
        <w:spacing w:line="360" w:lineRule="auto"/>
        <w:ind w:firstLine="3990" w:firstLineChars="1900"/>
        <w:rPr>
          <w:rFonts w:hint="eastAsia" w:ascii="宋体" w:hAnsi="宋体" w:cs="宋体"/>
          <w:color w:val="000000"/>
          <w:sz w:val="21"/>
          <w:szCs w:val="21"/>
          <w:lang w:val="en-US" w:eastAsia="zh-CN"/>
        </w:rPr>
      </w:pPr>
    </w:p>
    <w:p w14:paraId="7B0EDC37">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14:paraId="5BE68E04">
      <w:pPr>
        <w:spacing w:line="360" w:lineRule="auto"/>
        <w:ind w:firstLine="3990" w:firstLineChars="1900"/>
        <w:rPr>
          <w:rFonts w:hint="eastAsia" w:ascii="宋体" w:hAnsi="宋体" w:cs="宋体"/>
          <w:color w:val="000000"/>
          <w:sz w:val="21"/>
          <w:szCs w:val="21"/>
          <w:lang w:val="en-US" w:eastAsia="zh-CN"/>
        </w:rPr>
      </w:pPr>
    </w:p>
    <w:p w14:paraId="3928157A">
      <w:pPr>
        <w:pStyle w:val="2"/>
        <w:rPr>
          <w:rFonts w:hint="eastAsia" w:ascii="宋体" w:hAnsi="宋体" w:eastAsia="宋体" w:cs="宋体"/>
          <w:b/>
          <w:sz w:val="48"/>
          <w:szCs w:val="48"/>
          <w:lang w:val="en-US" w:eastAsia="zh-CN"/>
        </w:rPr>
      </w:pPr>
    </w:p>
    <w:p w14:paraId="1321C963">
      <w:pPr>
        <w:pStyle w:val="2"/>
        <w:rPr>
          <w:rFonts w:hint="eastAsia" w:ascii="宋体" w:hAnsi="宋体" w:eastAsia="宋体" w:cs="宋体"/>
          <w:b/>
          <w:sz w:val="48"/>
          <w:szCs w:val="48"/>
          <w:lang w:val="en-US" w:eastAsia="zh-CN"/>
        </w:rPr>
      </w:pPr>
    </w:p>
    <w:p w14:paraId="7C883AE8">
      <w:pPr>
        <w:pStyle w:val="2"/>
        <w:rPr>
          <w:rFonts w:hint="eastAsia" w:ascii="宋体" w:hAnsi="宋体" w:eastAsia="宋体" w:cs="宋体"/>
          <w:b/>
          <w:sz w:val="48"/>
          <w:szCs w:val="48"/>
          <w:lang w:val="en-US" w:eastAsia="zh-CN"/>
        </w:rPr>
      </w:pPr>
    </w:p>
    <w:p w14:paraId="3F38A829">
      <w:pPr>
        <w:pStyle w:val="2"/>
        <w:rPr>
          <w:rFonts w:hint="eastAsia" w:ascii="宋体" w:hAnsi="宋体" w:eastAsia="宋体" w:cs="宋体"/>
          <w:b/>
          <w:sz w:val="48"/>
          <w:szCs w:val="48"/>
          <w:lang w:val="en-US" w:eastAsia="zh-CN"/>
        </w:rPr>
      </w:pPr>
    </w:p>
    <w:p w14:paraId="58757A48">
      <w:pPr>
        <w:pStyle w:val="2"/>
        <w:rPr>
          <w:rFonts w:hint="eastAsia" w:ascii="宋体" w:hAnsi="宋体" w:eastAsia="宋体" w:cs="宋体"/>
          <w:b/>
          <w:sz w:val="48"/>
          <w:szCs w:val="48"/>
          <w:lang w:val="en-US" w:eastAsia="zh-CN"/>
        </w:rPr>
      </w:pPr>
    </w:p>
    <w:p w14:paraId="716B9333">
      <w:pPr>
        <w:pStyle w:val="2"/>
        <w:rPr>
          <w:rFonts w:hint="eastAsia" w:ascii="宋体" w:hAnsi="宋体" w:eastAsia="宋体" w:cs="宋体"/>
          <w:b/>
          <w:sz w:val="48"/>
          <w:szCs w:val="48"/>
          <w:lang w:val="en-US" w:eastAsia="zh-CN"/>
        </w:rPr>
      </w:pPr>
    </w:p>
    <w:p w14:paraId="003372D0">
      <w:pPr>
        <w:pStyle w:val="2"/>
        <w:rPr>
          <w:rFonts w:hint="eastAsia" w:ascii="宋体" w:hAnsi="宋体" w:eastAsia="宋体" w:cs="宋体"/>
          <w:b/>
          <w:sz w:val="48"/>
          <w:szCs w:val="48"/>
          <w:lang w:val="en-US" w:eastAsia="zh-CN"/>
        </w:rPr>
      </w:pPr>
    </w:p>
    <w:p w14:paraId="285144CF">
      <w:pPr>
        <w:pStyle w:val="2"/>
        <w:rPr>
          <w:rFonts w:hint="eastAsia" w:ascii="宋体" w:hAnsi="宋体" w:eastAsia="宋体" w:cs="宋体"/>
          <w:b/>
          <w:sz w:val="48"/>
          <w:szCs w:val="48"/>
          <w:lang w:val="en-US" w:eastAsia="zh-CN"/>
        </w:rPr>
      </w:pPr>
    </w:p>
    <w:p w14:paraId="74C38CFB">
      <w:pPr>
        <w:pStyle w:val="2"/>
        <w:rPr>
          <w:rFonts w:hint="eastAsia" w:ascii="宋体" w:hAnsi="宋体" w:eastAsia="宋体" w:cs="宋体"/>
          <w:b/>
          <w:sz w:val="48"/>
          <w:szCs w:val="48"/>
          <w:lang w:val="en-US" w:eastAsia="zh-CN"/>
        </w:rPr>
      </w:pPr>
    </w:p>
    <w:p w14:paraId="375CFEB3">
      <w:pPr>
        <w:pStyle w:val="2"/>
        <w:rPr>
          <w:rFonts w:hint="eastAsia" w:ascii="宋体" w:hAnsi="宋体" w:eastAsia="宋体" w:cs="宋体"/>
          <w:b/>
          <w:sz w:val="48"/>
          <w:szCs w:val="48"/>
          <w:lang w:val="en-US" w:eastAsia="zh-CN"/>
        </w:rPr>
      </w:pPr>
    </w:p>
    <w:p w14:paraId="72B0AA40">
      <w:pPr>
        <w:pStyle w:val="2"/>
        <w:rPr>
          <w:rFonts w:hint="eastAsia" w:ascii="宋体" w:hAnsi="宋体" w:eastAsia="宋体" w:cs="宋体"/>
          <w:b/>
          <w:sz w:val="48"/>
          <w:szCs w:val="48"/>
          <w:lang w:val="en-US" w:eastAsia="zh-CN"/>
        </w:rPr>
      </w:pPr>
    </w:p>
    <w:p w14:paraId="198F1C80">
      <w:pPr>
        <w:jc w:val="both"/>
        <w:rPr>
          <w:rFonts w:hint="eastAsia" w:ascii="宋体" w:hAnsi="宋体" w:eastAsia="宋体" w:cs="宋体"/>
          <w:b/>
          <w:bCs/>
          <w:sz w:val="44"/>
          <w:szCs w:val="44"/>
        </w:rPr>
      </w:pPr>
    </w:p>
    <w:p w14:paraId="6F6D5149">
      <w:pPr>
        <w:pStyle w:val="18"/>
        <w:rPr>
          <w:rFonts w:hint="eastAsia" w:ascii="宋体" w:hAnsi="宋体" w:eastAsia="宋体" w:cs="宋体"/>
          <w:b/>
          <w:bCs/>
          <w:sz w:val="44"/>
          <w:szCs w:val="44"/>
        </w:rPr>
      </w:pPr>
    </w:p>
    <w:p w14:paraId="7A307A49">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75D2B57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垫江县西湖小区人才公寓6栋28套住宅热水器、燃气灶、烟机采购项目最终报价函</w:t>
      </w:r>
    </w:p>
    <w:p w14:paraId="75E1C0B3">
      <w:pPr>
        <w:pStyle w:val="2"/>
        <w:ind w:left="0" w:leftChars="0" w:firstLine="0" w:firstLineChars="0"/>
        <w:rPr>
          <w:rFonts w:hint="eastAsia"/>
          <w:sz w:val="10"/>
          <w:szCs w:val="10"/>
        </w:rPr>
      </w:pPr>
    </w:p>
    <w:p w14:paraId="2126E562">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品牌参照“方太”、“华帝”、“美的”、“海尔”等同档次产品，整体质量要求：中等以上质量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72D7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2C371203">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垫江县西湖小区人才公寓6栋28套住宅热水器、燃气灶、烟机采购项目</w:t>
            </w:r>
          </w:p>
        </w:tc>
      </w:tr>
      <w:tr w14:paraId="74BA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5" w:type="dxa"/>
            <w:vAlign w:val="center"/>
          </w:tcPr>
          <w:p w14:paraId="07AED6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73986B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3642B8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028C75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37C460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6D606A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7E6AAE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2ECF10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474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5" w:type="dxa"/>
            <w:vAlign w:val="center"/>
          </w:tcPr>
          <w:p w14:paraId="5641FD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Align w:val="center"/>
          </w:tcPr>
          <w:p w14:paraId="71ACAD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12</w:t>
            </w:r>
            <w:r>
              <w:rPr>
                <w:rFonts w:hint="eastAsia" w:asciiTheme="minorEastAsia" w:hAnsiTheme="minorEastAsia" w:eastAsiaTheme="minorEastAsia" w:cstheme="minorEastAsia"/>
                <w:i w:val="0"/>
                <w:iCs w:val="0"/>
                <w:color w:val="FF0000"/>
                <w:sz w:val="18"/>
                <w:szCs w:val="18"/>
                <w:u w:val="none"/>
                <w:lang w:val="en-US" w:eastAsia="zh-CN"/>
              </w:rPr>
              <w:t>L天然气</w:t>
            </w:r>
          </w:p>
          <w:p w14:paraId="4FE8A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热水器</w:t>
            </w:r>
          </w:p>
        </w:tc>
        <w:tc>
          <w:tcPr>
            <w:tcW w:w="960" w:type="dxa"/>
            <w:vAlign w:val="center"/>
          </w:tcPr>
          <w:p w14:paraId="2C9E72D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69D303E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p>
        </w:tc>
        <w:tc>
          <w:tcPr>
            <w:tcW w:w="795" w:type="dxa"/>
            <w:vAlign w:val="center"/>
          </w:tcPr>
          <w:p w14:paraId="5F0547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0905C4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11A83A0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1C36862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7C5C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5" w:type="dxa"/>
            <w:vAlign w:val="center"/>
          </w:tcPr>
          <w:p w14:paraId="270820C5">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1425" w:type="dxa"/>
            <w:vAlign w:val="center"/>
          </w:tcPr>
          <w:p w14:paraId="4CDB67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嵌入式</w:t>
            </w:r>
            <w:r>
              <w:rPr>
                <w:rFonts w:hint="eastAsia" w:ascii="楷体" w:hAnsi="楷体" w:eastAsia="楷体" w:cs="楷体"/>
                <w:i w:val="0"/>
                <w:iCs w:val="0"/>
                <w:color w:val="000000"/>
                <w:sz w:val="18"/>
                <w:szCs w:val="18"/>
                <w:u w:val="none"/>
                <w:lang w:val="en-US" w:eastAsia="zh-CN"/>
              </w:rPr>
              <w:t>650*350</w:t>
            </w:r>
          </w:p>
          <w:p w14:paraId="7CF7E1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天然气灶</w:t>
            </w:r>
          </w:p>
        </w:tc>
        <w:tc>
          <w:tcPr>
            <w:tcW w:w="960" w:type="dxa"/>
            <w:vAlign w:val="center"/>
          </w:tcPr>
          <w:p w14:paraId="50D098A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1C460A57">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5E953B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3D6E1B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75006F1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36CF6A6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32A5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25" w:type="dxa"/>
            <w:vAlign w:val="center"/>
          </w:tcPr>
          <w:p w14:paraId="21969932">
            <w:pPr>
              <w:keepNext w:val="0"/>
              <w:keepLines w:val="0"/>
              <w:pageBreakBefore w:val="0"/>
              <w:widowControl/>
              <w:suppressLineNumbers w:val="0"/>
              <w:kinsoku/>
              <w:wordWrap/>
              <w:overflowPunct/>
              <w:topLinePunct w:val="0"/>
              <w:autoSpaceDE/>
              <w:autoSpaceDN/>
              <w:bidi w:val="0"/>
              <w:adjustRightInd/>
              <w:snapToGrid/>
              <w:spacing w:line="360" w:lineRule="auto"/>
              <w:jc w:val="distribute"/>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1425" w:type="dxa"/>
            <w:vAlign w:val="center"/>
          </w:tcPr>
          <w:p w14:paraId="3C0AF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aps w:val="0"/>
                <w:color w:val="000000"/>
                <w:spacing w:val="0"/>
                <w:sz w:val="18"/>
                <w:szCs w:val="18"/>
                <w:shd w:val="clear" w:fill="FFFFFF"/>
              </w:rPr>
            </w:pPr>
            <w:r>
              <w:rPr>
                <w:rFonts w:hint="eastAsia" w:asciiTheme="minorEastAsia" w:hAnsiTheme="minorEastAsia" w:eastAsiaTheme="minorEastAsia" w:cstheme="minorEastAsia"/>
                <w:i w:val="0"/>
                <w:iCs w:val="0"/>
                <w:caps w:val="0"/>
                <w:color w:val="000000"/>
                <w:spacing w:val="0"/>
                <w:sz w:val="18"/>
                <w:szCs w:val="18"/>
                <w:shd w:val="clear" w:fill="FFFFFF"/>
              </w:rPr>
              <w:t>顶侧双吸</w:t>
            </w:r>
          </w:p>
          <w:p w14:paraId="1E42A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油烟机</w:t>
            </w:r>
          </w:p>
        </w:tc>
        <w:tc>
          <w:tcPr>
            <w:tcW w:w="960" w:type="dxa"/>
            <w:vAlign w:val="center"/>
          </w:tcPr>
          <w:p w14:paraId="36565E5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000000"/>
                <w:sz w:val="18"/>
                <w:szCs w:val="18"/>
                <w:u w:val="none"/>
                <w:lang w:val="en-US" w:eastAsia="zh-CN"/>
              </w:rPr>
            </w:pPr>
          </w:p>
        </w:tc>
        <w:tc>
          <w:tcPr>
            <w:tcW w:w="2565" w:type="dxa"/>
            <w:vAlign w:val="center"/>
          </w:tcPr>
          <w:p w14:paraId="74A2A8C8">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p>
        </w:tc>
        <w:tc>
          <w:tcPr>
            <w:tcW w:w="795" w:type="dxa"/>
            <w:vAlign w:val="center"/>
          </w:tcPr>
          <w:p w14:paraId="611144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Align w:val="center"/>
          </w:tcPr>
          <w:p w14:paraId="6824E8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1260" w:type="dxa"/>
            <w:vAlign w:val="center"/>
          </w:tcPr>
          <w:p w14:paraId="5648E4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80" w:type="dxa"/>
            <w:vMerge w:val="continue"/>
            <w:vAlign w:val="center"/>
          </w:tcPr>
          <w:p w14:paraId="285FA8C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14:paraId="310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1D1A6E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0BF77159">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45D0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5F5D5F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0DEC7247">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065B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16ED6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622A7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2EF2B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2144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53FED303">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人工费、设施设备及主辅材料（包含但不限于金属软管、三角阀、自闭阀等）、打孔及恢复、涨跌价风险、措施费（含安全文明施工费）、场地清洁及除渣费、运输卸车转运费、税费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    %；</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1244585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2.报价单位名称：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       天，总工期：       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2F04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5CB33A1D">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2FD89EAA">
            <w:pPr>
              <w:jc w:val="both"/>
              <w:rPr>
                <w:rFonts w:hint="eastAsia" w:ascii="宋体" w:hAnsi="宋体" w:eastAsia="宋体" w:cs="宋体"/>
                <w:i w:val="0"/>
                <w:iCs w:val="0"/>
                <w:color w:val="000000"/>
                <w:sz w:val="18"/>
                <w:szCs w:val="18"/>
                <w:u w:val="none"/>
              </w:rPr>
            </w:pPr>
          </w:p>
        </w:tc>
      </w:tr>
      <w:tr w14:paraId="18BD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11DE7E27">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4721B4E">
            <w:pPr>
              <w:jc w:val="both"/>
              <w:rPr>
                <w:rFonts w:hint="eastAsia" w:ascii="宋体" w:hAnsi="宋体" w:eastAsia="宋体" w:cs="宋体"/>
                <w:i w:val="0"/>
                <w:iCs w:val="0"/>
                <w:color w:val="000000"/>
                <w:sz w:val="18"/>
                <w:szCs w:val="18"/>
                <w:u w:val="none"/>
              </w:rPr>
            </w:pPr>
          </w:p>
        </w:tc>
      </w:tr>
      <w:tr w14:paraId="2533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07A061C2">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6A993730">
            <w:pPr>
              <w:jc w:val="both"/>
              <w:rPr>
                <w:rFonts w:hint="eastAsia" w:ascii="宋体" w:hAnsi="宋体" w:eastAsia="宋体" w:cs="宋体"/>
                <w:i w:val="0"/>
                <w:iCs w:val="0"/>
                <w:color w:val="000000"/>
                <w:sz w:val="18"/>
                <w:szCs w:val="18"/>
                <w:u w:val="none"/>
              </w:rPr>
            </w:pPr>
          </w:p>
        </w:tc>
      </w:tr>
      <w:tr w14:paraId="05A1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0C5C0E3D">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3F90ADC">
            <w:pPr>
              <w:jc w:val="both"/>
              <w:rPr>
                <w:rFonts w:hint="eastAsia" w:ascii="宋体" w:hAnsi="宋体" w:eastAsia="宋体" w:cs="宋体"/>
                <w:i w:val="0"/>
                <w:iCs w:val="0"/>
                <w:color w:val="000000"/>
                <w:sz w:val="18"/>
                <w:szCs w:val="18"/>
                <w:u w:val="none"/>
              </w:rPr>
            </w:pPr>
          </w:p>
        </w:tc>
      </w:tr>
    </w:tbl>
    <w:p w14:paraId="098B1073">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4E11268A">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34CFF710">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5126708F">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34DEB238">
      <w:pPr>
        <w:rPr>
          <w:rFonts w:hint="eastAsia"/>
        </w:rPr>
      </w:pPr>
    </w:p>
    <w:p w14:paraId="09910339">
      <w:pPr>
        <w:pStyle w:val="18"/>
        <w:rPr>
          <w:rFonts w:hint="eastAsia"/>
        </w:rPr>
      </w:pPr>
    </w:p>
    <w:p w14:paraId="57ADB431">
      <w:pPr>
        <w:rPr>
          <w:rFonts w:hint="eastAsia"/>
        </w:rPr>
      </w:pPr>
    </w:p>
    <w:p w14:paraId="22F284B5">
      <w:pPr>
        <w:pStyle w:val="18"/>
        <w:rPr>
          <w:rFonts w:hint="eastAsia"/>
        </w:rPr>
      </w:pPr>
    </w:p>
    <w:p w14:paraId="259B1BC5">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14:paraId="0744D5D7">
      <w:pPr>
        <w:jc w:val="center"/>
        <w:rPr>
          <w:rFonts w:hint="eastAsia" w:ascii="方正小标宋_GBK" w:hAnsi="方正小标宋_GBK" w:eastAsia="方正小标宋_GBK" w:cs="方正小标宋_GBK"/>
          <w:sz w:val="44"/>
          <w:szCs w:val="44"/>
          <w:lang w:eastAsia="zh-CN"/>
        </w:rPr>
      </w:pPr>
    </w:p>
    <w:p w14:paraId="6CC1982F">
      <w:pPr>
        <w:pStyle w:val="6"/>
        <w:rPr>
          <w:rFonts w:hint="eastAsia" w:ascii="方正小标宋_GBK" w:hAnsi="方正小标宋_GBK" w:eastAsia="方正小标宋_GBK" w:cs="方正小标宋_GBK"/>
          <w:sz w:val="44"/>
          <w:szCs w:val="44"/>
          <w:lang w:eastAsia="zh-CN"/>
        </w:rPr>
      </w:pPr>
    </w:p>
    <w:p w14:paraId="30EAF4E5">
      <w:pPr>
        <w:rPr>
          <w:rFonts w:hint="eastAsia" w:ascii="方正小标宋_GBK" w:hAnsi="方正小标宋_GBK" w:eastAsia="方正小标宋_GBK" w:cs="方正小标宋_GBK"/>
          <w:sz w:val="44"/>
          <w:szCs w:val="44"/>
          <w:lang w:eastAsia="zh-CN"/>
        </w:rPr>
      </w:pPr>
    </w:p>
    <w:p w14:paraId="20531182">
      <w:pPr>
        <w:pStyle w:val="6"/>
        <w:rPr>
          <w:rFonts w:hint="eastAsia" w:ascii="方正小标宋_GBK" w:hAnsi="方正小标宋_GBK" w:eastAsia="方正小标宋_GBK" w:cs="方正小标宋_GBK"/>
          <w:sz w:val="44"/>
          <w:szCs w:val="44"/>
          <w:lang w:eastAsia="zh-CN"/>
        </w:rPr>
      </w:pPr>
    </w:p>
    <w:p w14:paraId="5CBE18E9">
      <w:pPr>
        <w:rPr>
          <w:rFonts w:hint="eastAsia" w:ascii="方正小标宋_GBK" w:hAnsi="方正小标宋_GBK" w:eastAsia="方正小标宋_GBK" w:cs="方正小标宋_GBK"/>
          <w:sz w:val="44"/>
          <w:szCs w:val="44"/>
          <w:lang w:eastAsia="zh-CN"/>
        </w:rPr>
      </w:pPr>
    </w:p>
    <w:p w14:paraId="7554214A">
      <w:pPr>
        <w:pStyle w:val="6"/>
        <w:rPr>
          <w:rFonts w:hint="eastAsia" w:ascii="方正小标宋_GBK" w:hAnsi="方正小标宋_GBK" w:eastAsia="方正小标宋_GBK" w:cs="方正小标宋_GBK"/>
          <w:sz w:val="44"/>
          <w:szCs w:val="44"/>
          <w:lang w:eastAsia="zh-CN"/>
        </w:rPr>
      </w:pPr>
    </w:p>
    <w:p w14:paraId="1666ABEB">
      <w:pPr>
        <w:rPr>
          <w:rFonts w:hint="eastAsia"/>
          <w:lang w:eastAsia="zh-CN"/>
        </w:rPr>
      </w:pPr>
    </w:p>
    <w:p w14:paraId="72127B1D">
      <w:pPr>
        <w:pStyle w:val="6"/>
        <w:rPr>
          <w:rFonts w:hint="eastAsia"/>
          <w:lang w:val="en-US" w:eastAsia="zh-CN"/>
        </w:rPr>
      </w:pPr>
    </w:p>
    <w:p w14:paraId="543EC8A1">
      <w:pPr>
        <w:rPr>
          <w:rFonts w:hint="eastAsia"/>
          <w:lang w:val="en-US" w:eastAsia="zh-CN"/>
        </w:rPr>
      </w:pPr>
    </w:p>
    <w:p w14:paraId="7F8A7A91">
      <w:pPr>
        <w:pStyle w:val="2"/>
        <w:rPr>
          <w:rFonts w:hint="eastAsia"/>
          <w:lang w:val="en-US" w:eastAsia="zh-CN"/>
        </w:rPr>
      </w:pPr>
    </w:p>
    <w:p w14:paraId="0450159C">
      <w:pPr>
        <w:pStyle w:val="2"/>
        <w:rPr>
          <w:rFonts w:hint="eastAsia"/>
          <w:lang w:val="en-US" w:eastAsia="zh-CN"/>
        </w:rPr>
      </w:pPr>
    </w:p>
    <w:p w14:paraId="61495330">
      <w:pPr>
        <w:pStyle w:val="2"/>
        <w:rPr>
          <w:rFonts w:hint="eastAsia"/>
          <w:lang w:val="en-US" w:eastAsia="zh-CN"/>
        </w:rPr>
      </w:pPr>
    </w:p>
    <w:p w14:paraId="234DE8BF">
      <w:pPr>
        <w:pStyle w:val="2"/>
        <w:rPr>
          <w:rFonts w:hint="eastAsia"/>
          <w:lang w:val="en-US" w:eastAsia="zh-CN"/>
        </w:rPr>
      </w:pPr>
    </w:p>
    <w:p w14:paraId="1685B871">
      <w:pPr>
        <w:pStyle w:val="2"/>
        <w:rPr>
          <w:rFonts w:hint="eastAsia"/>
          <w:lang w:val="en-US" w:eastAsia="zh-CN"/>
        </w:rPr>
      </w:pPr>
    </w:p>
    <w:p w14:paraId="5C34AAA9">
      <w:pPr>
        <w:pStyle w:val="6"/>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0E7CB13A">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167E7530">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16B2B14E">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14:paraId="3AC28524">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热水器、燃气灶、烟机</w:t>
      </w:r>
      <w:r>
        <w:rPr>
          <w:rFonts w:hint="eastAsia" w:ascii="宋体" w:hAnsi="宋体" w:eastAsia="宋体" w:cs="宋体"/>
          <w:b/>
          <w:bCs/>
          <w:kern w:val="2"/>
          <w:sz w:val="36"/>
          <w:szCs w:val="36"/>
          <w:u w:val="none"/>
          <w:lang w:val="en-US" w:eastAsia="zh-CN" w:bidi="ar-SA"/>
        </w:rPr>
        <w:t>采购合同</w:t>
      </w:r>
    </w:p>
    <w:p w14:paraId="5F8816D3">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14:paraId="57F3915D">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447A138E">
      <w:pPr>
        <w:pStyle w:val="6"/>
        <w:rPr>
          <w:rFonts w:hint="eastAsia"/>
          <w:lang w:val="en-US" w:eastAsia="zh-CN"/>
        </w:rPr>
      </w:pPr>
    </w:p>
    <w:p w14:paraId="3A5359A2">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14:paraId="433F58EB">
      <w:pPr>
        <w:kinsoku/>
        <w:wordWrap/>
        <w:overflowPunct/>
        <w:topLinePunct w:val="0"/>
        <w:bidi w:val="0"/>
        <w:spacing w:line="380" w:lineRule="atLeast"/>
        <w:ind w:left="0" w:leftChars="0"/>
        <w:rPr>
          <w:rFonts w:hint="eastAsia" w:ascii="宋体" w:hAnsi="宋体" w:eastAsia="宋体" w:cs="宋体"/>
          <w:lang w:val="en-US" w:eastAsia="zh-CN"/>
        </w:rPr>
      </w:pPr>
    </w:p>
    <w:p w14:paraId="15044920">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14:paraId="7A08260F">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433B7B31">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1192CB1B">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48E98AC3">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1375301A">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68C12650">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0DD44BF0">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14:paraId="457E876F">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14:paraId="1D3B010B">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燃气灶、热水器、烟机采购合同</w:t>
      </w:r>
    </w:p>
    <w:p w14:paraId="01B0DAC5">
      <w:pPr>
        <w:jc w:val="both"/>
        <w:rPr>
          <w:rFonts w:hint="eastAsia" w:ascii="宋体" w:hAnsi="宋体" w:eastAsia="宋体" w:cs="宋体"/>
          <w:b/>
          <w:sz w:val="18"/>
          <w:szCs w:val="18"/>
          <w:u w:val="none"/>
          <w:lang w:val="en-US" w:eastAsia="zh-CN"/>
        </w:rPr>
      </w:pPr>
    </w:p>
    <w:p w14:paraId="3AEFECCB">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14:paraId="01000B9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41490DD">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62BEEB25">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4389C01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14:paraId="7C2BF3C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14:paraId="34D41C0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项目所涉及的燃气灶、热水器、烟机设施设备、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019B7B7E">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283" w:type="dxa"/>
        <w:tblInd w:w="108" w:type="dxa"/>
        <w:tblLayout w:type="fixed"/>
        <w:tblCellMar>
          <w:top w:w="0" w:type="dxa"/>
          <w:left w:w="108" w:type="dxa"/>
          <w:bottom w:w="0" w:type="dxa"/>
          <w:right w:w="108" w:type="dxa"/>
        </w:tblCellMar>
      </w:tblPr>
      <w:tblGrid>
        <w:gridCol w:w="737"/>
        <w:gridCol w:w="1243"/>
        <w:gridCol w:w="1663"/>
        <w:gridCol w:w="1080"/>
        <w:gridCol w:w="840"/>
        <w:gridCol w:w="709"/>
        <w:gridCol w:w="1091"/>
        <w:gridCol w:w="1920"/>
      </w:tblGrid>
      <w:tr w14:paraId="4CBF643B">
        <w:tblPrEx>
          <w:tblCellMar>
            <w:top w:w="0" w:type="dxa"/>
            <w:left w:w="108" w:type="dxa"/>
            <w:bottom w:w="0" w:type="dxa"/>
            <w:right w:w="108" w:type="dxa"/>
          </w:tblCellMar>
        </w:tblPrEx>
        <w:trPr>
          <w:trHeight w:val="494"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2A5FA4A2">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序号</w:t>
            </w:r>
          </w:p>
        </w:tc>
        <w:tc>
          <w:tcPr>
            <w:tcW w:w="1243" w:type="dxa"/>
            <w:tcBorders>
              <w:top w:val="single" w:color="000000" w:sz="4" w:space="0"/>
              <w:left w:val="single" w:color="000000" w:sz="4" w:space="0"/>
              <w:bottom w:val="single" w:color="000000" w:sz="4" w:space="0"/>
              <w:right w:val="single" w:color="000000" w:sz="4" w:space="0"/>
            </w:tcBorders>
            <w:vAlign w:val="center"/>
          </w:tcPr>
          <w:p w14:paraId="623D20E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eastAsia="zh-CN"/>
              </w:rPr>
            </w:pPr>
            <w:r>
              <w:rPr>
                <w:rFonts w:hint="eastAsia" w:ascii="方正仿宋_GBK" w:hAnsi="方正仿宋_GBK" w:eastAsia="方正仿宋_GBK" w:cs="方正仿宋_GBK"/>
                <w:bCs/>
                <w:color w:val="000000"/>
                <w:kern w:val="0"/>
                <w:sz w:val="28"/>
                <w:szCs w:val="28"/>
                <w:lang w:val="en-US" w:eastAsia="zh-CN"/>
              </w:rPr>
              <w:t>设施设备</w:t>
            </w:r>
            <w:r>
              <w:rPr>
                <w:rFonts w:hint="eastAsia" w:ascii="方正仿宋_GBK" w:hAnsi="方正仿宋_GBK" w:eastAsia="方正仿宋_GBK" w:cs="方正仿宋_GBK"/>
                <w:bCs/>
                <w:color w:val="000000"/>
                <w:kern w:val="0"/>
                <w:sz w:val="28"/>
                <w:szCs w:val="28"/>
              </w:rPr>
              <w:t>名称</w:t>
            </w:r>
          </w:p>
        </w:tc>
        <w:tc>
          <w:tcPr>
            <w:tcW w:w="1663" w:type="dxa"/>
            <w:tcBorders>
              <w:top w:val="single" w:color="000000" w:sz="4" w:space="0"/>
              <w:left w:val="single" w:color="000000" w:sz="4" w:space="0"/>
              <w:bottom w:val="single" w:color="000000" w:sz="4" w:space="0"/>
              <w:right w:val="single" w:color="auto" w:sz="4" w:space="0"/>
            </w:tcBorders>
            <w:vAlign w:val="center"/>
          </w:tcPr>
          <w:p w14:paraId="2D631615">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rPr>
              <w:t>规格型号</w:t>
            </w:r>
          </w:p>
        </w:tc>
        <w:tc>
          <w:tcPr>
            <w:tcW w:w="1080" w:type="dxa"/>
            <w:tcBorders>
              <w:top w:val="single" w:color="000000" w:sz="4" w:space="0"/>
              <w:left w:val="single" w:color="auto" w:sz="4" w:space="0"/>
              <w:bottom w:val="single" w:color="000000" w:sz="4" w:space="0"/>
              <w:right w:val="single" w:color="000000" w:sz="4" w:space="0"/>
            </w:tcBorders>
            <w:vAlign w:val="center"/>
          </w:tcPr>
          <w:p w14:paraId="740C10B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品牌</w:t>
            </w:r>
          </w:p>
        </w:tc>
        <w:tc>
          <w:tcPr>
            <w:tcW w:w="840" w:type="dxa"/>
            <w:tcBorders>
              <w:top w:val="single" w:color="000000" w:sz="4" w:space="0"/>
              <w:left w:val="single" w:color="000000" w:sz="4" w:space="0"/>
              <w:bottom w:val="single" w:color="000000" w:sz="4" w:space="0"/>
              <w:right w:val="single" w:color="000000" w:sz="4" w:space="0"/>
            </w:tcBorders>
            <w:vAlign w:val="center"/>
          </w:tcPr>
          <w:p w14:paraId="0E6AF96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14:paraId="647F53D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14:paraId="0C20F86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highlight w:val="yellow"/>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包干</w:t>
            </w:r>
          </w:p>
          <w:p w14:paraId="0DF953E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highlight w:val="yellow"/>
                <w:lang w:val="en-US" w:eastAsia="zh-CN"/>
              </w:rPr>
              <w:t>单价</w:t>
            </w:r>
          </w:p>
        </w:tc>
        <w:tc>
          <w:tcPr>
            <w:tcW w:w="1920" w:type="dxa"/>
            <w:tcBorders>
              <w:top w:val="single" w:color="000000" w:sz="4" w:space="0"/>
              <w:left w:val="single" w:color="000000" w:sz="4" w:space="0"/>
              <w:bottom w:val="single" w:color="000000" w:sz="4" w:space="0"/>
              <w:right w:val="single" w:color="000000" w:sz="4" w:space="0"/>
            </w:tcBorders>
            <w:vAlign w:val="center"/>
          </w:tcPr>
          <w:p w14:paraId="68593DE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lang w:val="en-US" w:eastAsia="zh-CN"/>
              </w:rPr>
              <w:t>备  注</w:t>
            </w:r>
          </w:p>
        </w:tc>
      </w:tr>
      <w:tr w14:paraId="18C35361">
        <w:tblPrEx>
          <w:tblCellMar>
            <w:top w:w="0" w:type="dxa"/>
            <w:left w:w="108" w:type="dxa"/>
            <w:bottom w:w="0" w:type="dxa"/>
            <w:right w:w="108" w:type="dxa"/>
          </w:tblCellMar>
        </w:tblPrEx>
        <w:trPr>
          <w:trHeight w:val="417"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14:paraId="20E8490B">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rPr>
            </w:pPr>
            <w:r>
              <w:rPr>
                <w:rFonts w:hint="eastAsia" w:ascii="方正仿宋_GBK" w:hAnsi="方正仿宋_GBK" w:eastAsia="方正仿宋_GBK" w:cs="方正仿宋_GBK"/>
                <w:bCs/>
                <w:color w:val="000000"/>
                <w:kern w:val="0"/>
                <w:sz w:val="28"/>
                <w:szCs w:val="28"/>
              </w:rPr>
              <w:t>1</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BE9C73F">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663" w:type="dxa"/>
            <w:tcBorders>
              <w:top w:val="single" w:color="000000" w:sz="4" w:space="0"/>
              <w:left w:val="single" w:color="000000" w:sz="4" w:space="0"/>
              <w:bottom w:val="single" w:color="auto" w:sz="4" w:space="0"/>
              <w:right w:val="single" w:color="auto" w:sz="4" w:space="0"/>
            </w:tcBorders>
            <w:shd w:val="clear" w:color="auto" w:fill="FFFFFF"/>
            <w:vAlign w:val="center"/>
          </w:tcPr>
          <w:p w14:paraId="341E2B4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000000" w:sz="4" w:space="0"/>
              <w:left w:val="single" w:color="auto" w:sz="4" w:space="0"/>
              <w:bottom w:val="single" w:color="auto" w:sz="4" w:space="0"/>
              <w:right w:val="single" w:color="000000" w:sz="4" w:space="0"/>
            </w:tcBorders>
            <w:shd w:val="clear" w:color="auto" w:fill="FFFFFF"/>
            <w:vAlign w:val="center"/>
          </w:tcPr>
          <w:p w14:paraId="20E245D9">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000000" w:sz="4" w:space="0"/>
              <w:left w:val="nil"/>
              <w:bottom w:val="single" w:color="auto" w:sz="4" w:space="0"/>
              <w:right w:val="single" w:color="000000" w:sz="4" w:space="0"/>
            </w:tcBorders>
            <w:vAlign w:val="center"/>
          </w:tcPr>
          <w:p w14:paraId="2EE7462D">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709" w:type="dxa"/>
            <w:tcBorders>
              <w:top w:val="single" w:color="000000" w:sz="4" w:space="0"/>
              <w:left w:val="single" w:color="000000" w:sz="4" w:space="0"/>
              <w:bottom w:val="single" w:color="auto" w:sz="4" w:space="0"/>
              <w:right w:val="single" w:color="000000" w:sz="4" w:space="0"/>
            </w:tcBorders>
            <w:vAlign w:val="center"/>
          </w:tcPr>
          <w:p w14:paraId="0D935327">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000000" w:sz="4" w:space="0"/>
              <w:left w:val="single" w:color="000000" w:sz="4" w:space="0"/>
              <w:bottom w:val="single" w:color="auto" w:sz="4" w:space="0"/>
              <w:right w:val="single" w:color="000000" w:sz="4" w:space="0"/>
            </w:tcBorders>
            <w:vAlign w:val="center"/>
          </w:tcPr>
          <w:p w14:paraId="6739012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restart"/>
            <w:tcBorders>
              <w:top w:val="single" w:color="000000" w:sz="4" w:space="0"/>
              <w:left w:val="single" w:color="000000" w:sz="4" w:space="0"/>
              <w:right w:val="single" w:color="000000" w:sz="4" w:space="0"/>
            </w:tcBorders>
            <w:vAlign w:val="center"/>
          </w:tcPr>
          <w:p w14:paraId="0F4D7B01">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新二级及以上能效</w:t>
            </w:r>
          </w:p>
        </w:tc>
      </w:tr>
      <w:tr w14:paraId="2BEC2FF9">
        <w:tblPrEx>
          <w:tblCellMar>
            <w:top w:w="0" w:type="dxa"/>
            <w:left w:w="108" w:type="dxa"/>
            <w:bottom w:w="0" w:type="dxa"/>
            <w:right w:w="108" w:type="dxa"/>
          </w:tblCellMar>
        </w:tblPrEx>
        <w:trPr>
          <w:trHeight w:val="543"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743F078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2</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2237A6B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32772CB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54549EAD">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5921D5A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35D2439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rPr>
            </w:pPr>
          </w:p>
        </w:tc>
        <w:tc>
          <w:tcPr>
            <w:tcW w:w="1091" w:type="dxa"/>
            <w:tcBorders>
              <w:top w:val="single" w:color="auto" w:sz="4" w:space="0"/>
              <w:left w:val="single" w:color="000000" w:sz="4" w:space="0"/>
              <w:bottom w:val="single" w:color="auto" w:sz="4" w:space="0"/>
              <w:right w:val="single" w:color="000000" w:sz="4" w:space="0"/>
            </w:tcBorders>
            <w:vAlign w:val="center"/>
          </w:tcPr>
          <w:p w14:paraId="444AF0CA">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7655E9AC">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7996A515">
        <w:tblPrEx>
          <w:tblCellMar>
            <w:top w:w="0" w:type="dxa"/>
            <w:left w:w="108" w:type="dxa"/>
            <w:bottom w:w="0" w:type="dxa"/>
            <w:right w:w="108" w:type="dxa"/>
          </w:tblCellMar>
        </w:tblPrEx>
        <w:trPr>
          <w:trHeight w:val="91" w:hRule="atLeast"/>
        </w:trPr>
        <w:tc>
          <w:tcPr>
            <w:tcW w:w="737" w:type="dxa"/>
            <w:tcBorders>
              <w:top w:val="single" w:color="auto" w:sz="4" w:space="0"/>
              <w:left w:val="single" w:color="000000" w:sz="4" w:space="0"/>
              <w:bottom w:val="single" w:color="auto" w:sz="4" w:space="0"/>
              <w:right w:val="single" w:color="000000" w:sz="4" w:space="0"/>
            </w:tcBorders>
            <w:shd w:val="clear" w:color="auto" w:fill="auto"/>
            <w:vAlign w:val="center"/>
          </w:tcPr>
          <w:p w14:paraId="02CA50E6">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3</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14:paraId="06DE1D6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i w:val="0"/>
                <w:iCs w:val="0"/>
                <w:color w:val="000000"/>
                <w:kern w:val="2"/>
                <w:sz w:val="28"/>
                <w:szCs w:val="28"/>
                <w:u w:val="none"/>
                <w:lang w:val="en-US" w:eastAsia="zh-CN" w:bidi="ar-SA"/>
              </w:rPr>
            </w:pPr>
          </w:p>
        </w:tc>
        <w:tc>
          <w:tcPr>
            <w:tcW w:w="1663" w:type="dxa"/>
            <w:tcBorders>
              <w:top w:val="single" w:color="auto" w:sz="4" w:space="0"/>
              <w:left w:val="single" w:color="000000" w:sz="4" w:space="0"/>
              <w:bottom w:val="single" w:color="auto" w:sz="4" w:space="0"/>
              <w:right w:val="single" w:color="auto" w:sz="4" w:space="0"/>
            </w:tcBorders>
            <w:shd w:val="clear" w:color="auto" w:fill="FFFFFF"/>
            <w:vAlign w:val="center"/>
          </w:tcPr>
          <w:p w14:paraId="4B70E333">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080" w:type="dxa"/>
            <w:tcBorders>
              <w:top w:val="single" w:color="auto" w:sz="4" w:space="0"/>
              <w:left w:val="single" w:color="auto" w:sz="4" w:space="0"/>
              <w:bottom w:val="single" w:color="auto" w:sz="4" w:space="0"/>
              <w:right w:val="single" w:color="000000" w:sz="4" w:space="0"/>
            </w:tcBorders>
            <w:shd w:val="clear" w:color="auto" w:fill="FFFFFF"/>
            <w:vAlign w:val="center"/>
          </w:tcPr>
          <w:p w14:paraId="56914088">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840" w:type="dxa"/>
            <w:tcBorders>
              <w:top w:val="single" w:color="auto" w:sz="4" w:space="0"/>
              <w:left w:val="nil"/>
              <w:bottom w:val="single" w:color="auto" w:sz="4" w:space="0"/>
              <w:right w:val="single" w:color="000000" w:sz="4" w:space="0"/>
            </w:tcBorders>
            <w:vAlign w:val="center"/>
          </w:tcPr>
          <w:p w14:paraId="7CC76031">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i w:val="0"/>
                <w:iCs w:val="0"/>
                <w:color w:val="000000"/>
                <w:sz w:val="28"/>
                <w:szCs w:val="28"/>
                <w:u w:val="none"/>
                <w:lang w:val="en-US" w:eastAsia="zh-CN"/>
              </w:rPr>
              <w:t>套</w:t>
            </w:r>
          </w:p>
        </w:tc>
        <w:tc>
          <w:tcPr>
            <w:tcW w:w="709" w:type="dxa"/>
            <w:tcBorders>
              <w:top w:val="single" w:color="auto" w:sz="4" w:space="0"/>
              <w:left w:val="single" w:color="000000" w:sz="4" w:space="0"/>
              <w:bottom w:val="single" w:color="auto" w:sz="4" w:space="0"/>
              <w:right w:val="single" w:color="000000" w:sz="4" w:space="0"/>
            </w:tcBorders>
            <w:vAlign w:val="center"/>
          </w:tcPr>
          <w:p w14:paraId="10DE33C6">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方正仿宋_GBK" w:hAnsi="方正仿宋_GBK" w:eastAsia="方正仿宋_GBK" w:cs="方正仿宋_GBK"/>
                <w:color w:val="000000"/>
                <w:kern w:val="0"/>
                <w:sz w:val="28"/>
                <w:szCs w:val="28"/>
                <w:lang w:val="en-US" w:eastAsia="zh-CN" w:bidi="ar-SA"/>
              </w:rPr>
            </w:pPr>
          </w:p>
        </w:tc>
        <w:tc>
          <w:tcPr>
            <w:tcW w:w="1091" w:type="dxa"/>
            <w:tcBorders>
              <w:top w:val="single" w:color="auto" w:sz="4" w:space="0"/>
              <w:left w:val="single" w:color="000000" w:sz="4" w:space="0"/>
              <w:bottom w:val="single" w:color="auto" w:sz="4" w:space="0"/>
              <w:right w:val="single" w:color="000000" w:sz="4" w:space="0"/>
            </w:tcBorders>
            <w:vAlign w:val="center"/>
          </w:tcPr>
          <w:p w14:paraId="65C8617E">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kern w:val="0"/>
                <w:sz w:val="28"/>
                <w:szCs w:val="28"/>
                <w:lang w:val="en-US" w:eastAsia="zh-CN"/>
              </w:rPr>
            </w:pPr>
          </w:p>
        </w:tc>
        <w:tc>
          <w:tcPr>
            <w:tcW w:w="1920" w:type="dxa"/>
            <w:vMerge w:val="continue"/>
            <w:tcBorders>
              <w:left w:val="single" w:color="000000" w:sz="4" w:space="0"/>
              <w:bottom w:val="single" w:color="auto" w:sz="4" w:space="0"/>
              <w:right w:val="single" w:color="000000" w:sz="4" w:space="0"/>
            </w:tcBorders>
            <w:vAlign w:val="center"/>
          </w:tcPr>
          <w:p w14:paraId="3DC5C4C4">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color w:val="000000"/>
                <w:sz w:val="28"/>
                <w:szCs w:val="28"/>
                <w:lang w:val="en-US" w:eastAsia="zh-CN"/>
              </w:rPr>
            </w:pPr>
          </w:p>
        </w:tc>
      </w:tr>
      <w:tr w14:paraId="0F8B037F">
        <w:tblPrEx>
          <w:tblCellMar>
            <w:top w:w="0" w:type="dxa"/>
            <w:left w:w="108" w:type="dxa"/>
            <w:bottom w:w="0" w:type="dxa"/>
            <w:right w:w="108" w:type="dxa"/>
          </w:tblCellMar>
        </w:tblPrEx>
        <w:trPr>
          <w:trHeight w:val="509"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255F01F9">
            <w:pPr>
              <w:keepNext w:val="0"/>
              <w:keepLines w:val="0"/>
              <w:pageBreakBefore w:val="0"/>
              <w:widowControl/>
              <w:kinsoku/>
              <w:wordWrap/>
              <w:overflowPunct/>
              <w:topLinePunct w:val="0"/>
              <w:autoSpaceDE/>
              <w:autoSpaceDN/>
              <w:bidi w:val="0"/>
              <w:adjustRightInd w:val="0"/>
              <w:snapToGrid w:val="0"/>
              <w:spacing w:line="460" w:lineRule="exact"/>
              <w:jc w:val="center"/>
              <w:rPr>
                <w:rFonts w:hint="eastAsia" w:ascii="方正仿宋_GBK" w:hAnsi="方正仿宋_GBK" w:eastAsia="方正仿宋_GBK" w:cs="方正仿宋_GBK"/>
                <w:bCs/>
                <w:color w:val="000000"/>
                <w:kern w:val="0"/>
                <w:sz w:val="28"/>
                <w:szCs w:val="28"/>
                <w:lang w:val="en-US" w:eastAsia="zh-CN"/>
              </w:rPr>
            </w:pPr>
            <w:r>
              <w:rPr>
                <w:rFonts w:hint="eastAsia" w:ascii="方正仿宋_GBK" w:hAnsi="方正仿宋_GBK" w:eastAsia="方正仿宋_GBK" w:cs="方正仿宋_GBK"/>
                <w:bCs/>
                <w:color w:val="000000"/>
                <w:kern w:val="0"/>
                <w:sz w:val="28"/>
                <w:szCs w:val="28"/>
                <w:lang w:val="en-US" w:eastAsia="zh-CN"/>
              </w:rPr>
              <w:t>合计</w:t>
            </w:r>
          </w:p>
        </w:tc>
        <w:tc>
          <w:tcPr>
            <w:tcW w:w="8546" w:type="dxa"/>
            <w:gridSpan w:val="7"/>
            <w:tcBorders>
              <w:top w:val="single" w:color="000000" w:sz="4" w:space="0"/>
              <w:left w:val="single" w:color="000000" w:sz="4" w:space="0"/>
              <w:bottom w:val="single" w:color="000000" w:sz="4" w:space="0"/>
              <w:right w:val="single" w:color="000000" w:sz="4" w:space="0"/>
            </w:tcBorders>
            <w:vAlign w:val="center"/>
          </w:tcPr>
          <w:p w14:paraId="679FC180">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元（大写：               元整）。</w:t>
            </w:r>
          </w:p>
        </w:tc>
      </w:tr>
    </w:tbl>
    <w:p w14:paraId="22B2BF6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2"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2"/>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highlight w:val="yellow"/>
          <w:lang w:val="en-US" w:eastAsia="zh-CN" w:bidi="ar-SA"/>
        </w:rPr>
        <w:t>此价格包含但不限于完成谈判范围内项目的安装调试人工费、设施设备及主辅材料（包含但不限于金属软管、三角阀、自闭阀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14:paraId="6C9B0857">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03236BD5">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14:paraId="783B0169">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14:paraId="171E5264">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14:paraId="2AF935AF">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14:paraId="28DF5C5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14:paraId="58C0E67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14:paraId="16E4B3C6">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14:paraId="2FE247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105" w:rightChars="-50" w:firstLine="560" w:firstLineChars="200"/>
        <w:jc w:val="left"/>
        <w:textAlignment w:val="auto"/>
        <w:rPr>
          <w:rFonts w:hint="eastAsia" w:ascii="方正仿宋_GBK" w:hAnsi="方正仿宋_GBK" w:eastAsia="方正仿宋_GBK" w:cs="方正仿宋_GBK"/>
          <w:color w:val="FF0000"/>
          <w:sz w:val="28"/>
          <w:szCs w:val="28"/>
          <w:u w:val="none"/>
          <w:lang w:eastAsia="zh-CN"/>
        </w:rPr>
      </w:pPr>
      <w:r>
        <w:rPr>
          <w:rFonts w:hint="eastAsia" w:ascii="方正仿宋_GBK" w:hAnsi="方正仿宋_GBK" w:eastAsia="方正仿宋_GBK" w:cs="方正仿宋_GBK"/>
          <w:b w:val="0"/>
          <w:bCs/>
          <w:sz w:val="28"/>
          <w:szCs w:val="28"/>
          <w:u w:val="none"/>
        </w:rPr>
        <w:t>本</w:t>
      </w:r>
      <w:r>
        <w:rPr>
          <w:rFonts w:hint="eastAsia" w:ascii="方正仿宋_GBK" w:hAnsi="方正仿宋_GBK" w:eastAsia="方正仿宋_GBK" w:cs="方正仿宋_GBK"/>
          <w:sz w:val="28"/>
          <w:szCs w:val="28"/>
          <w:u w:val="none"/>
          <w:lang w:val="en-US" w:eastAsia="zh-CN"/>
        </w:rPr>
        <w:t>项目厨房电器</w:t>
      </w:r>
      <w:r>
        <w:rPr>
          <w:rFonts w:hint="eastAsia" w:ascii="方正仿宋_GBK" w:hAnsi="方正仿宋_GBK" w:eastAsia="方正仿宋_GBK" w:cs="方正仿宋_GBK"/>
          <w:i w:val="0"/>
          <w:iCs w:val="0"/>
          <w:caps w:val="0"/>
          <w:color w:val="000000"/>
          <w:spacing w:val="0"/>
          <w:sz w:val="28"/>
          <w:szCs w:val="28"/>
        </w:rPr>
        <w:t>按国家相关规定实行“三包”</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整机</w:t>
      </w:r>
      <w:r>
        <w:rPr>
          <w:rFonts w:hint="eastAsia" w:ascii="方正仿宋_GBK" w:hAnsi="方正仿宋_GBK" w:eastAsia="方正仿宋_GBK" w:cs="方正仿宋_GBK"/>
          <w:color w:val="auto"/>
          <w:sz w:val="28"/>
          <w:szCs w:val="28"/>
          <w:u w:val="none"/>
          <w:lang w:val="en-US" w:eastAsia="zh-CN"/>
        </w:rPr>
        <w:t>质保期二年，自分项验收合格之日起计</w:t>
      </w: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val="en-US" w:eastAsia="zh-CN"/>
        </w:rPr>
        <w:t>质保期内乙方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color w:val="000000"/>
          <w:sz w:val="28"/>
          <w:szCs w:val="28"/>
          <w:lang w:val="en-US" w:eastAsia="zh-CN"/>
        </w:rPr>
        <w:t>24小时实时</w:t>
      </w:r>
      <w:r>
        <w:rPr>
          <w:rFonts w:hint="eastAsia" w:ascii="方正仿宋_GBK" w:hAnsi="方正仿宋_GBK" w:eastAsia="方正仿宋_GBK" w:cs="方正仿宋_GBK"/>
          <w:color w:val="000000"/>
          <w:sz w:val="28"/>
          <w:szCs w:val="28"/>
          <w:vertAlign w:val="baseline"/>
          <w:lang w:val="en-US" w:eastAsia="zh-CN"/>
        </w:rPr>
        <w:t>故障处理，设施设备</w:t>
      </w:r>
      <w:r>
        <w:rPr>
          <w:rFonts w:hint="eastAsia" w:ascii="方正仿宋_GBK" w:hAnsi="方正仿宋_GBK" w:eastAsia="方正仿宋_GBK" w:cs="方正仿宋_GBK"/>
          <w:sz w:val="28"/>
          <w:szCs w:val="28"/>
          <w:u w:val="none"/>
          <w:lang w:val="en-US" w:eastAsia="zh-CN"/>
        </w:rPr>
        <w:t>运行</w:t>
      </w:r>
      <w:r>
        <w:rPr>
          <w:rFonts w:hint="eastAsia" w:ascii="方正仿宋_GBK" w:hAnsi="方正仿宋_GBK" w:eastAsia="方正仿宋_GBK" w:cs="方正仿宋_GBK"/>
          <w:sz w:val="28"/>
          <w:szCs w:val="28"/>
          <w:u w:val="none"/>
        </w:rPr>
        <w:t>出现的质量问题或故障，乙方在接到通知后</w:t>
      </w:r>
      <w:r>
        <w:rPr>
          <w:rFonts w:hint="eastAsia" w:ascii="方正仿宋_GBK" w:hAnsi="方正仿宋_GBK" w:eastAsia="方正仿宋_GBK" w:cs="方正仿宋_GBK"/>
          <w:sz w:val="28"/>
          <w:szCs w:val="28"/>
          <w:u w:val="none"/>
          <w:lang w:val="en-US" w:eastAsia="zh-CN"/>
        </w:rPr>
        <w:t>保证在1小时</w:t>
      </w:r>
      <w:r>
        <w:rPr>
          <w:rFonts w:hint="eastAsia" w:ascii="方正仿宋_GBK" w:hAnsi="方正仿宋_GBK" w:eastAsia="方正仿宋_GBK" w:cs="方正仿宋_GBK"/>
          <w:sz w:val="28"/>
          <w:szCs w:val="28"/>
          <w:u w:val="none"/>
        </w:rPr>
        <w:t>内</w:t>
      </w:r>
      <w:r>
        <w:rPr>
          <w:rFonts w:hint="eastAsia" w:ascii="方正仿宋_GBK" w:hAnsi="方正仿宋_GBK" w:eastAsia="方正仿宋_GBK" w:cs="方正仿宋_GBK"/>
          <w:sz w:val="28"/>
          <w:szCs w:val="28"/>
          <w:u w:val="none"/>
          <w:lang w:val="en-US" w:eastAsia="zh-CN"/>
        </w:rPr>
        <w:t>到达现场处理。一般故</w:t>
      </w:r>
      <w:r>
        <w:rPr>
          <w:rFonts w:hint="eastAsia" w:ascii="方正仿宋_GBK" w:hAnsi="方正仿宋_GBK" w:eastAsia="方正仿宋_GBK" w:cs="方正仿宋_GBK"/>
          <w:color w:val="auto"/>
          <w:sz w:val="28"/>
          <w:szCs w:val="28"/>
          <w:u w:val="none"/>
          <w:lang w:val="en-US" w:eastAsia="zh-CN"/>
        </w:rPr>
        <w:t>障8小时内解决</w:t>
      </w:r>
      <w:r>
        <w:rPr>
          <w:rFonts w:hint="eastAsia" w:ascii="方正仿宋_GBK" w:hAnsi="方正仿宋_GBK" w:eastAsia="方正仿宋_GBK" w:cs="方正仿宋_GBK"/>
          <w:color w:val="auto"/>
          <w:sz w:val="28"/>
          <w:szCs w:val="28"/>
          <w:u w:val="none"/>
        </w:rPr>
        <w:t>维修，</w:t>
      </w:r>
      <w:r>
        <w:rPr>
          <w:rFonts w:hint="eastAsia" w:ascii="方正仿宋_GBK" w:hAnsi="方正仿宋_GBK" w:eastAsia="方正仿宋_GBK" w:cs="方正仿宋_GBK"/>
          <w:color w:val="auto"/>
          <w:sz w:val="28"/>
          <w:szCs w:val="28"/>
          <w:u w:val="none"/>
          <w:lang w:val="en-US" w:eastAsia="zh-CN"/>
        </w:rPr>
        <w:t>重大故障24小时内解决维修。</w:t>
      </w:r>
      <w:r>
        <w:rPr>
          <w:rFonts w:hint="eastAsia" w:ascii="方正仿宋_GBK" w:hAnsi="方正仿宋_GBK" w:eastAsia="方正仿宋_GBK" w:cs="方正仿宋_GBK"/>
          <w:color w:val="auto"/>
          <w:sz w:val="28"/>
          <w:szCs w:val="28"/>
          <w:u w:val="none"/>
        </w:rPr>
        <w:t>遇到特殊情况如设备</w:t>
      </w:r>
      <w:r>
        <w:rPr>
          <w:rFonts w:hint="eastAsia" w:ascii="方正仿宋_GBK" w:hAnsi="方正仿宋_GBK" w:eastAsia="方正仿宋_GBK" w:cs="方正仿宋_GBK"/>
          <w:color w:val="auto"/>
          <w:sz w:val="28"/>
          <w:szCs w:val="28"/>
          <w:u w:val="none"/>
          <w:lang w:val="en-US" w:eastAsia="zh-CN"/>
        </w:rPr>
        <w:t>需返</w:t>
      </w:r>
      <w:r>
        <w:rPr>
          <w:rFonts w:hint="eastAsia" w:ascii="方正仿宋_GBK" w:hAnsi="方正仿宋_GBK" w:eastAsia="方正仿宋_GBK" w:cs="方正仿宋_GBK"/>
          <w:color w:val="auto"/>
          <w:sz w:val="28"/>
          <w:szCs w:val="28"/>
          <w:u w:val="none"/>
        </w:rPr>
        <w:t>厂维修的维修时间相应推迟</w:t>
      </w:r>
      <w:r>
        <w:rPr>
          <w:rFonts w:hint="eastAsia" w:ascii="方正仿宋_GBK" w:hAnsi="方正仿宋_GBK" w:eastAsia="方正仿宋_GBK" w:cs="方正仿宋_GBK"/>
          <w:color w:val="000000"/>
          <w:sz w:val="28"/>
          <w:szCs w:val="28"/>
          <w:u w:val="none"/>
          <w:lang w:eastAsia="zh-CN"/>
        </w:rPr>
        <w:t>。</w:t>
      </w:r>
    </w:p>
    <w:p w14:paraId="1A7138C4">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14:paraId="045ED302">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14:paraId="3425D4E4">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14:paraId="20221B93">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14:paraId="4F5100AC">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14:paraId="44396724">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14:paraId="69EDF17B">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14:paraId="7CF2EB58">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14:paraId="628E8CC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14:paraId="3435A33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14:paraId="4577C44C">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14:paraId="4432E6BE">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14:paraId="5F5B2DAE">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14:paraId="058DABF1">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14:paraId="5BFF7A6B">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14:paraId="0638250F">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14:paraId="20318B47">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14:paraId="04D01B9E">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14:paraId="7B9FBE0C">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14:paraId="465D91BB">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14:paraId="586E1FD9">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14:paraId="46A123EA">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14:paraId="3B52CFE7">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14:paraId="3EF47568">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14:paraId="5898CC01">
      <w:pPr>
        <w:pStyle w:val="2"/>
        <w:rPr>
          <w:rFonts w:hint="eastAsia"/>
          <w:lang w:eastAsia="zh-CN"/>
        </w:rPr>
      </w:pPr>
    </w:p>
    <w:p w14:paraId="43BADB7B">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3E02C2CA">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160520E3">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65EB026F">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03F62DFC">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5189999B">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477BE83F">
      <w:pPr>
        <w:pStyle w:val="2"/>
        <w:rPr>
          <w:rFonts w:hint="eastAsia"/>
        </w:rPr>
      </w:pPr>
    </w:p>
    <w:p w14:paraId="213C2EB7">
      <w:pPr>
        <w:spacing w:line="360" w:lineRule="auto"/>
        <w:jc w:val="center"/>
        <w:rPr>
          <w:rFonts w:hint="eastAsia" w:ascii="宋体" w:hAnsi="宋体" w:eastAsia="宋体" w:cs="宋体"/>
          <w:b/>
          <w:i w:val="0"/>
          <w:caps w:val="0"/>
          <w:color w:val="000000"/>
          <w:spacing w:val="0"/>
          <w:sz w:val="21"/>
          <w:szCs w:val="21"/>
          <w:vertAlign w:val="baseline"/>
        </w:rPr>
      </w:pPr>
    </w:p>
    <w:p w14:paraId="4D81444F">
      <w:pPr>
        <w:pStyle w:val="2"/>
        <w:ind w:left="0" w:leftChars="0" w:firstLine="0" w:firstLineChars="0"/>
        <w:rPr>
          <w:rFonts w:hint="eastAsia" w:ascii="宋体" w:hAnsi="宋体" w:eastAsia="宋体" w:cs="宋体"/>
          <w:b/>
          <w:i w:val="0"/>
          <w:caps w:val="0"/>
          <w:color w:val="000000"/>
          <w:spacing w:val="0"/>
          <w:sz w:val="21"/>
          <w:szCs w:val="21"/>
          <w:vertAlign w:val="baseline"/>
        </w:rPr>
      </w:pPr>
    </w:p>
    <w:p w14:paraId="77B26BA9">
      <w:pPr>
        <w:jc w:val="center"/>
        <w:rPr>
          <w:rFonts w:hint="eastAsia" w:ascii="宋体" w:hAnsi="宋体" w:eastAsia="宋体" w:cs="宋体"/>
          <w:b/>
          <w:sz w:val="24"/>
          <w:szCs w:val="24"/>
          <w:lang w:val="en-US" w:eastAsia="zh-CN"/>
        </w:rPr>
      </w:pPr>
    </w:p>
    <w:p w14:paraId="42739E23">
      <w:pPr>
        <w:pStyle w:val="2"/>
        <w:rPr>
          <w:rFonts w:hint="eastAsia" w:ascii="宋体" w:hAnsi="宋体" w:eastAsia="宋体" w:cs="宋体"/>
          <w:b/>
          <w:sz w:val="24"/>
          <w:szCs w:val="24"/>
          <w:lang w:val="en-US" w:eastAsia="zh-CN"/>
        </w:rPr>
      </w:pPr>
    </w:p>
    <w:p w14:paraId="77BBAC50">
      <w:pPr>
        <w:pStyle w:val="2"/>
        <w:rPr>
          <w:rFonts w:hint="eastAsia" w:ascii="宋体" w:hAnsi="宋体" w:eastAsia="宋体" w:cs="宋体"/>
          <w:b/>
          <w:sz w:val="24"/>
          <w:szCs w:val="24"/>
          <w:lang w:val="en-US" w:eastAsia="zh-CN"/>
        </w:rPr>
      </w:pPr>
    </w:p>
    <w:p w14:paraId="5437381B">
      <w:pPr>
        <w:pStyle w:val="2"/>
        <w:rPr>
          <w:rFonts w:hint="eastAsia" w:ascii="宋体" w:hAnsi="宋体" w:eastAsia="宋体" w:cs="宋体"/>
          <w:b/>
          <w:sz w:val="24"/>
          <w:szCs w:val="24"/>
          <w:lang w:val="en-US" w:eastAsia="zh-CN"/>
        </w:rPr>
      </w:pPr>
    </w:p>
    <w:p w14:paraId="7850A8E1">
      <w:pPr>
        <w:pStyle w:val="2"/>
        <w:rPr>
          <w:rFonts w:hint="eastAsia" w:ascii="宋体" w:hAnsi="宋体" w:eastAsia="宋体" w:cs="宋体"/>
          <w:b/>
          <w:sz w:val="24"/>
          <w:szCs w:val="24"/>
          <w:lang w:val="en-US" w:eastAsia="zh-CN"/>
        </w:rPr>
      </w:pPr>
    </w:p>
    <w:p w14:paraId="4A50A3EE">
      <w:pPr>
        <w:pStyle w:val="2"/>
        <w:rPr>
          <w:rFonts w:hint="eastAsia" w:ascii="宋体" w:hAnsi="宋体" w:eastAsia="宋体" w:cs="宋体"/>
          <w:b/>
          <w:sz w:val="24"/>
          <w:szCs w:val="24"/>
          <w:lang w:val="en-US" w:eastAsia="zh-CN"/>
        </w:rPr>
      </w:pPr>
    </w:p>
    <w:p w14:paraId="657AA7FD">
      <w:pPr>
        <w:pStyle w:val="2"/>
        <w:rPr>
          <w:rFonts w:hint="eastAsia" w:ascii="宋体" w:hAnsi="宋体" w:eastAsia="宋体" w:cs="宋体"/>
          <w:b/>
          <w:sz w:val="24"/>
          <w:szCs w:val="24"/>
          <w:lang w:val="en-US" w:eastAsia="zh-CN"/>
        </w:rPr>
      </w:pPr>
    </w:p>
    <w:p w14:paraId="27ECD37D">
      <w:pPr>
        <w:pStyle w:val="2"/>
        <w:rPr>
          <w:rFonts w:hint="eastAsia" w:ascii="宋体" w:hAnsi="宋体" w:eastAsia="宋体" w:cs="宋体"/>
          <w:b/>
          <w:sz w:val="24"/>
          <w:szCs w:val="24"/>
          <w:lang w:val="en-US" w:eastAsia="zh-CN"/>
        </w:rPr>
      </w:pPr>
    </w:p>
    <w:p w14:paraId="537E7CB1">
      <w:pPr>
        <w:pStyle w:val="2"/>
        <w:rPr>
          <w:rFonts w:hint="eastAsia" w:ascii="宋体" w:hAnsi="宋体" w:eastAsia="宋体" w:cs="宋体"/>
          <w:b/>
          <w:sz w:val="24"/>
          <w:szCs w:val="24"/>
          <w:lang w:val="en-US" w:eastAsia="zh-CN"/>
        </w:rPr>
      </w:pPr>
    </w:p>
    <w:p w14:paraId="0B126CA9">
      <w:pPr>
        <w:pStyle w:val="2"/>
        <w:rPr>
          <w:rFonts w:hint="eastAsia" w:ascii="宋体" w:hAnsi="宋体" w:eastAsia="宋体" w:cs="宋体"/>
          <w:b/>
          <w:sz w:val="24"/>
          <w:szCs w:val="24"/>
          <w:lang w:val="en-US" w:eastAsia="zh-CN"/>
        </w:rPr>
      </w:pPr>
    </w:p>
    <w:p w14:paraId="3A9AA310">
      <w:pPr>
        <w:pStyle w:val="2"/>
        <w:rPr>
          <w:rFonts w:hint="eastAsia" w:ascii="宋体" w:hAnsi="宋体" w:eastAsia="宋体" w:cs="宋体"/>
          <w:b/>
          <w:sz w:val="24"/>
          <w:szCs w:val="24"/>
          <w:lang w:val="en-US" w:eastAsia="zh-CN"/>
        </w:rPr>
      </w:pPr>
    </w:p>
    <w:p w14:paraId="5204DD74">
      <w:pPr>
        <w:pStyle w:val="2"/>
        <w:ind w:left="0" w:leftChars="0" w:firstLine="0" w:firstLineChars="0"/>
        <w:rPr>
          <w:rFonts w:hint="eastAsia" w:ascii="宋体" w:hAnsi="宋体" w:eastAsia="宋体" w:cs="宋体"/>
          <w:b/>
          <w:sz w:val="24"/>
          <w:szCs w:val="24"/>
          <w:lang w:val="en-US" w:eastAsia="zh-CN"/>
        </w:rPr>
      </w:pPr>
    </w:p>
    <w:p w14:paraId="1351E6C2">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14:paraId="55EF4219">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68B7E637">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14:paraId="1614B5C9">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5EC66CE8">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69E77DF0">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14:paraId="1DD34BEC">
      <w:pPr>
        <w:pStyle w:val="18"/>
        <w:kinsoku/>
        <w:wordWrap/>
        <w:overflowPunct/>
        <w:topLinePunct w:val="0"/>
        <w:bidi w:val="0"/>
        <w:spacing w:before="0" w:line="380" w:lineRule="atLeast"/>
        <w:ind w:left="0" w:leftChars="0"/>
        <w:rPr>
          <w:rFonts w:hint="default"/>
          <w:lang w:val="en-US"/>
        </w:rPr>
      </w:pPr>
    </w:p>
    <w:p w14:paraId="543CA3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3FC5BCE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3C09E0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3D8C343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09300FA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5D9507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675FE5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1167449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3C72D3C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14:paraId="5474E38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55F4BEB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774B3CB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141F8471">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14:paraId="24086704">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637A1EC2">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63AB0794">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14:paraId="101589FD">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14:paraId="239CE9EA">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14:paraId="13F4390C"/>
    <w:p w14:paraId="7E75E170">
      <w:pPr>
        <w:pStyle w:val="18"/>
      </w:pPr>
    </w:p>
    <w:p w14:paraId="75033972"/>
    <w:p w14:paraId="2E735E57">
      <w:pPr>
        <w:pStyle w:val="18"/>
      </w:pPr>
    </w:p>
    <w:p w14:paraId="2D9319A4"/>
    <w:p w14:paraId="4E4A8574">
      <w:pPr>
        <w:pStyle w:val="18"/>
      </w:pPr>
    </w:p>
    <w:p w14:paraId="61EE8E83"/>
    <w:p w14:paraId="4B6CBDBD">
      <w:pPr>
        <w:pStyle w:val="18"/>
      </w:pPr>
    </w:p>
    <w:p w14:paraId="46AFD4EB"/>
    <w:p w14:paraId="6B94A9A8">
      <w:pPr>
        <w:pStyle w:val="18"/>
      </w:pPr>
    </w:p>
    <w:p w14:paraId="34DFA5F7"/>
    <w:p w14:paraId="5DEA9013">
      <w:pPr>
        <w:pStyle w:val="18"/>
      </w:pPr>
    </w:p>
    <w:p w14:paraId="585A04BA"/>
    <w:p w14:paraId="0A2E885C">
      <w:pPr>
        <w:pStyle w:val="18"/>
      </w:pPr>
    </w:p>
    <w:p w14:paraId="375A8419"/>
    <w:p w14:paraId="3C1E27C8">
      <w:pPr>
        <w:pStyle w:val="18"/>
      </w:pPr>
    </w:p>
    <w:p w14:paraId="7B203770"/>
    <w:p w14:paraId="438DE766">
      <w:pPr>
        <w:pStyle w:val="18"/>
      </w:pPr>
    </w:p>
    <w:p w14:paraId="4C4C3925"/>
    <w:p w14:paraId="266BD65E">
      <w:pPr>
        <w:pStyle w:val="18"/>
      </w:pPr>
    </w:p>
    <w:p w14:paraId="34768623"/>
    <w:p w14:paraId="0CFD5BD7">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597D07BE">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3976083E">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热水器、燃气灶、烟机竞争谈判</w:t>
      </w:r>
      <w:r>
        <w:rPr>
          <w:rFonts w:hint="eastAsia" w:ascii="宋体" w:hAnsi="宋体" w:eastAsia="宋体" w:cs="宋体"/>
          <w:b/>
          <w:bCs w:val="0"/>
          <w:color w:val="000000"/>
          <w:sz w:val="44"/>
          <w:szCs w:val="44"/>
          <w:shd w:val="clear" w:color="auto" w:fill="FFFFFF"/>
          <w:lang w:val="en-US" w:eastAsia="zh-CN"/>
        </w:rPr>
        <w:t>会议签到表</w:t>
      </w:r>
    </w:p>
    <w:p w14:paraId="10EF6FD7">
      <w:pPr>
        <w:pStyle w:val="18"/>
        <w:rPr>
          <w:rFonts w:hint="eastAsia"/>
          <w:lang w:val="en-US" w:eastAsia="zh-CN"/>
        </w:rPr>
      </w:pPr>
    </w:p>
    <w:p w14:paraId="6B0F624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：垫江县西湖小区人才公寓6栋28套住宅热水器、燃气灶、烟机</w:t>
      </w:r>
      <w:r>
        <w:rPr>
          <w:rFonts w:hint="eastAsia" w:ascii="宋体" w:hAnsi="宋体" w:eastAsia="宋体" w:cs="宋体"/>
          <w:b w:val="0"/>
          <w:bCs w:val="0"/>
          <w:color w:val="000000"/>
          <w:sz w:val="21"/>
          <w:szCs w:val="21"/>
        </w:rPr>
        <w:t>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14:paraId="7A13506F">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1498EC4">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2388AEA0">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5BC15895">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14:paraId="7FA28835">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3435C541">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F126">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AC1">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A358B">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0DD0864A">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14:paraId="3EF74EA3">
            <w:pPr>
              <w:widowControl/>
              <w:spacing w:line="240" w:lineRule="auto"/>
              <w:jc w:val="center"/>
              <w:rPr>
                <w:rFonts w:hint="default" w:ascii="楷体" w:hAnsi="楷体" w:eastAsia="楷体" w:cs="楷体"/>
                <w:color w:val="0C0C0C"/>
                <w:kern w:val="0"/>
                <w:sz w:val="21"/>
                <w:szCs w:val="21"/>
                <w:lang w:val="en-US" w:eastAsia="zh-CN"/>
              </w:rPr>
            </w:pPr>
          </w:p>
        </w:tc>
      </w:tr>
      <w:tr w14:paraId="62087CD8">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B6F5B6">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2B47BE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7895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14:paraId="016D3093">
            <w:pPr>
              <w:widowControl/>
              <w:spacing w:line="480" w:lineRule="auto"/>
              <w:jc w:val="center"/>
              <w:rPr>
                <w:rFonts w:hint="default" w:ascii="楷体" w:hAnsi="楷体" w:eastAsia="楷体" w:cs="楷体"/>
                <w:color w:val="0C0C0C"/>
                <w:kern w:val="0"/>
                <w:sz w:val="21"/>
                <w:szCs w:val="21"/>
                <w:lang w:val="en-US" w:eastAsia="zh-CN" w:bidi="ar-SA"/>
              </w:rPr>
            </w:pPr>
          </w:p>
        </w:tc>
      </w:tr>
      <w:tr w14:paraId="6EA9843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EE18BBF">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FFCB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B2BE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A38BEFB">
            <w:pPr>
              <w:widowControl/>
              <w:spacing w:line="480" w:lineRule="auto"/>
              <w:jc w:val="center"/>
              <w:rPr>
                <w:rFonts w:hint="default" w:ascii="楷体" w:hAnsi="楷体" w:eastAsia="楷体" w:cs="楷体"/>
                <w:color w:val="0C0C0C"/>
                <w:kern w:val="0"/>
                <w:sz w:val="21"/>
                <w:szCs w:val="21"/>
                <w:lang w:val="en-US" w:eastAsia="zh-CN" w:bidi="ar-SA"/>
              </w:rPr>
            </w:pPr>
          </w:p>
        </w:tc>
      </w:tr>
      <w:tr w14:paraId="28C58D39">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C360931">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02DE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901D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99E273D">
            <w:pPr>
              <w:widowControl/>
              <w:spacing w:line="480" w:lineRule="auto"/>
              <w:jc w:val="center"/>
              <w:rPr>
                <w:rFonts w:hint="default" w:ascii="楷体" w:hAnsi="楷体" w:eastAsia="楷体" w:cs="楷体"/>
                <w:color w:val="0C0C0C"/>
                <w:kern w:val="0"/>
                <w:sz w:val="21"/>
                <w:szCs w:val="21"/>
                <w:lang w:val="en-US" w:eastAsia="zh-CN" w:bidi="ar-SA"/>
              </w:rPr>
            </w:pPr>
          </w:p>
        </w:tc>
      </w:tr>
      <w:tr w14:paraId="6FE96D95">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D052D60">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45E1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AF37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3207F99B">
            <w:pPr>
              <w:widowControl/>
              <w:spacing w:line="480" w:lineRule="auto"/>
              <w:jc w:val="center"/>
              <w:rPr>
                <w:rFonts w:hint="default" w:ascii="楷体" w:hAnsi="楷体" w:eastAsia="楷体" w:cs="楷体"/>
                <w:color w:val="0C0C0C"/>
                <w:kern w:val="0"/>
                <w:sz w:val="21"/>
                <w:szCs w:val="21"/>
                <w:lang w:val="en-US" w:eastAsia="zh-CN" w:bidi="ar-SA"/>
              </w:rPr>
            </w:pPr>
          </w:p>
        </w:tc>
      </w:tr>
      <w:tr w14:paraId="02CFA3E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0D823DB">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6DB1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6D93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ECDE059">
            <w:pPr>
              <w:widowControl/>
              <w:spacing w:line="480" w:lineRule="auto"/>
              <w:jc w:val="center"/>
              <w:rPr>
                <w:rFonts w:hint="default" w:ascii="楷体" w:hAnsi="楷体" w:eastAsia="楷体" w:cs="楷体"/>
                <w:color w:val="0C0C0C"/>
                <w:kern w:val="0"/>
                <w:sz w:val="21"/>
                <w:szCs w:val="21"/>
                <w:lang w:val="en-US" w:eastAsia="zh-CN" w:bidi="ar-SA"/>
              </w:rPr>
            </w:pPr>
          </w:p>
        </w:tc>
      </w:tr>
      <w:tr w14:paraId="6D268AB0">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E36BFA4">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A208C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4FC5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C1D6FB9">
            <w:pPr>
              <w:widowControl/>
              <w:spacing w:line="480" w:lineRule="auto"/>
              <w:jc w:val="center"/>
              <w:rPr>
                <w:rFonts w:hint="default" w:ascii="楷体" w:hAnsi="楷体" w:eastAsia="楷体" w:cs="楷体"/>
                <w:color w:val="0C0C0C"/>
                <w:kern w:val="0"/>
                <w:sz w:val="21"/>
                <w:szCs w:val="21"/>
                <w:lang w:val="en-US" w:eastAsia="zh-CN" w:bidi="ar-SA"/>
              </w:rPr>
            </w:pPr>
          </w:p>
        </w:tc>
      </w:tr>
      <w:tr w14:paraId="0BF7D403">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A342F9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C59C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1F1F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25C6000F">
            <w:pPr>
              <w:widowControl/>
              <w:spacing w:line="480" w:lineRule="auto"/>
              <w:jc w:val="center"/>
              <w:rPr>
                <w:rFonts w:hint="default" w:ascii="楷体" w:hAnsi="楷体" w:eastAsia="楷体" w:cs="楷体"/>
                <w:color w:val="0C0C0C"/>
                <w:kern w:val="0"/>
                <w:sz w:val="21"/>
                <w:szCs w:val="21"/>
                <w:lang w:val="en-US" w:eastAsia="zh-CN" w:bidi="ar-SA"/>
              </w:rPr>
            </w:pPr>
          </w:p>
        </w:tc>
      </w:tr>
      <w:tr w14:paraId="235E3B0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0D26CB0">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8B66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4FF2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30826CB">
            <w:pPr>
              <w:widowControl/>
              <w:spacing w:line="480" w:lineRule="auto"/>
              <w:jc w:val="center"/>
              <w:rPr>
                <w:rFonts w:hint="default" w:ascii="楷体" w:hAnsi="楷体" w:eastAsia="楷体" w:cs="楷体"/>
                <w:color w:val="0C0C0C"/>
                <w:kern w:val="0"/>
                <w:sz w:val="21"/>
                <w:szCs w:val="21"/>
                <w:lang w:val="en-US" w:eastAsia="zh-CN" w:bidi="ar-SA"/>
              </w:rPr>
            </w:pPr>
          </w:p>
        </w:tc>
      </w:tr>
      <w:tr w14:paraId="4C2EC2B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6A79F06">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813E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05C8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27B16D4">
            <w:pPr>
              <w:widowControl/>
              <w:spacing w:line="480" w:lineRule="auto"/>
              <w:jc w:val="center"/>
              <w:rPr>
                <w:rFonts w:hint="default" w:ascii="楷体" w:hAnsi="楷体" w:eastAsia="楷体" w:cs="楷体"/>
                <w:color w:val="0C0C0C"/>
                <w:kern w:val="0"/>
                <w:sz w:val="21"/>
                <w:szCs w:val="21"/>
                <w:lang w:val="en-US" w:eastAsia="zh-CN" w:bidi="ar-SA"/>
              </w:rPr>
            </w:pPr>
          </w:p>
        </w:tc>
      </w:tr>
      <w:tr w14:paraId="73DCA52C">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CC35DA6">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C966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6E82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10FCDF3">
            <w:pPr>
              <w:widowControl/>
              <w:spacing w:line="480" w:lineRule="auto"/>
              <w:jc w:val="center"/>
              <w:rPr>
                <w:rFonts w:hint="default" w:ascii="楷体" w:hAnsi="楷体" w:eastAsia="楷体" w:cs="楷体"/>
                <w:color w:val="0C0C0C"/>
                <w:kern w:val="0"/>
                <w:sz w:val="21"/>
                <w:szCs w:val="21"/>
                <w:lang w:val="en-US" w:eastAsia="zh-CN" w:bidi="ar-SA"/>
              </w:rPr>
            </w:pPr>
          </w:p>
        </w:tc>
      </w:tr>
      <w:tr w14:paraId="16334E6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7D4A757">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E209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9029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2AC5D409">
            <w:pPr>
              <w:widowControl/>
              <w:spacing w:line="480" w:lineRule="auto"/>
              <w:jc w:val="center"/>
              <w:rPr>
                <w:rFonts w:hint="default" w:ascii="楷体" w:hAnsi="楷体" w:eastAsia="楷体" w:cs="楷体"/>
                <w:color w:val="0C0C0C"/>
                <w:kern w:val="0"/>
                <w:sz w:val="21"/>
                <w:szCs w:val="21"/>
                <w:lang w:val="en-US" w:eastAsia="zh-CN" w:bidi="ar-SA"/>
              </w:rPr>
            </w:pPr>
          </w:p>
        </w:tc>
      </w:tr>
      <w:tr w14:paraId="2390209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5F1F3E0">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4D92D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FDA6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FC16B17">
            <w:pPr>
              <w:widowControl/>
              <w:spacing w:line="480" w:lineRule="auto"/>
              <w:jc w:val="center"/>
              <w:rPr>
                <w:rFonts w:hint="default" w:ascii="楷体" w:hAnsi="楷体" w:eastAsia="楷体" w:cs="楷体"/>
                <w:color w:val="0C0C0C"/>
                <w:kern w:val="0"/>
                <w:sz w:val="21"/>
                <w:szCs w:val="21"/>
                <w:lang w:val="en-US" w:eastAsia="zh-CN" w:bidi="ar-SA"/>
              </w:rPr>
            </w:pPr>
          </w:p>
        </w:tc>
      </w:tr>
    </w:tbl>
    <w:p w14:paraId="4D56BF16">
      <w:pPr>
        <w:pStyle w:val="18"/>
        <w:rPr>
          <w:rFonts w:hint="eastAsia" w:ascii="宋体" w:hAnsi="宋体" w:cs="宋体"/>
          <w:color w:val="auto"/>
          <w:sz w:val="21"/>
          <w:szCs w:val="21"/>
          <w:lang w:val="en-US" w:eastAsia="zh-CN"/>
        </w:rPr>
      </w:pPr>
    </w:p>
    <w:p w14:paraId="255E8679">
      <w:pPr>
        <w:pStyle w:val="18"/>
        <w:rPr>
          <w:rFonts w:hint="eastAsia" w:ascii="宋体" w:hAnsi="宋体" w:cs="宋体"/>
          <w:color w:val="auto"/>
          <w:sz w:val="21"/>
          <w:szCs w:val="21"/>
          <w:lang w:val="en-US" w:eastAsia="zh-CN"/>
        </w:rPr>
      </w:pPr>
    </w:p>
    <w:p w14:paraId="31C4CE64">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14:paraId="6058705C">
      <w:pPr>
        <w:pStyle w:val="18"/>
        <w:rPr>
          <w:rFonts w:hint="eastAsia" w:ascii="宋体" w:hAnsi="宋体" w:cs="宋体"/>
          <w:color w:val="auto"/>
          <w:sz w:val="21"/>
          <w:szCs w:val="21"/>
          <w:lang w:val="en-US" w:eastAsia="zh-CN"/>
        </w:rPr>
      </w:pPr>
    </w:p>
    <w:p w14:paraId="0959F08F">
      <w:pPr>
        <w:pStyle w:val="18"/>
        <w:rPr>
          <w:rFonts w:hint="eastAsia" w:ascii="宋体" w:hAnsi="宋体" w:cs="宋体"/>
          <w:color w:val="auto"/>
          <w:sz w:val="21"/>
          <w:szCs w:val="21"/>
          <w:lang w:val="en-US" w:eastAsia="zh-CN"/>
        </w:rPr>
      </w:pPr>
    </w:p>
    <w:p w14:paraId="1083B4FB">
      <w:pPr>
        <w:rPr>
          <w:rFonts w:hint="eastAsia" w:ascii="宋体" w:hAnsi="宋体" w:cs="宋体"/>
          <w:color w:val="auto"/>
          <w:sz w:val="10"/>
          <w:szCs w:val="10"/>
          <w:lang w:val="en-US" w:eastAsia="zh-CN"/>
        </w:rPr>
      </w:pPr>
    </w:p>
    <w:p w14:paraId="48C8E7ED">
      <w:pPr>
        <w:pStyle w:val="18"/>
        <w:jc w:val="center"/>
        <w:rPr>
          <w:rFonts w:hint="eastAsia" w:ascii="宋体" w:hAnsi="宋体" w:eastAsia="宋体" w:cs="宋体"/>
          <w:b/>
          <w:bCs w:val="0"/>
          <w:color w:val="000000"/>
          <w:sz w:val="10"/>
          <w:szCs w:val="10"/>
          <w:lang w:val="en-US" w:eastAsia="zh-CN"/>
        </w:rPr>
      </w:pPr>
    </w:p>
    <w:p w14:paraId="0AE2E6C1">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2694B2F1">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578BB389">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热水器、燃气灶、烟机竞争谈判</w:t>
      </w:r>
      <w:r>
        <w:rPr>
          <w:rFonts w:hint="eastAsia" w:ascii="宋体" w:hAnsi="宋体" w:eastAsia="宋体" w:cs="宋体"/>
          <w:b/>
          <w:bCs w:val="0"/>
          <w:color w:val="000000"/>
          <w:sz w:val="44"/>
          <w:szCs w:val="44"/>
          <w:shd w:val="clear" w:color="auto" w:fill="FFFFFF"/>
          <w:lang w:val="en-US" w:eastAsia="zh-CN"/>
        </w:rPr>
        <w:t>会议签到表</w:t>
      </w:r>
    </w:p>
    <w:p w14:paraId="3B2360B6">
      <w:pPr>
        <w:pStyle w:val="18"/>
        <w:rPr>
          <w:rFonts w:hint="eastAsia"/>
          <w:lang w:val="en-US" w:eastAsia="zh-CN"/>
        </w:rPr>
      </w:pPr>
    </w:p>
    <w:p w14:paraId="572976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C0C0C"/>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垫江县西湖小区人才公寓6栋28套住宅热水器、燃气灶、烟机</w:t>
      </w:r>
      <w:r>
        <w:rPr>
          <w:rFonts w:hint="eastAsia" w:ascii="宋体" w:hAnsi="宋体" w:eastAsia="宋体" w:cs="宋体"/>
          <w:b w:val="0"/>
          <w:bCs w:val="0"/>
          <w:color w:val="000000"/>
          <w:sz w:val="21"/>
          <w:szCs w:val="21"/>
        </w:rPr>
        <w:t>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14:paraId="6D17D31B">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9A65C50">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61001AD8">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77234748">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52ED1795">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4699877F">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3565">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2AAF">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1E066">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5A1C4F6F">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14:paraId="5E3316F4">
            <w:pPr>
              <w:widowControl/>
              <w:spacing w:line="240" w:lineRule="auto"/>
              <w:jc w:val="center"/>
              <w:rPr>
                <w:rFonts w:hint="default" w:ascii="楷体" w:hAnsi="楷体" w:eastAsia="楷体" w:cs="楷体"/>
                <w:color w:val="0C0C0C"/>
                <w:kern w:val="0"/>
                <w:sz w:val="21"/>
                <w:szCs w:val="21"/>
                <w:lang w:val="en-US" w:eastAsia="zh-CN"/>
              </w:rPr>
            </w:pPr>
          </w:p>
        </w:tc>
      </w:tr>
      <w:tr w14:paraId="2CC40515">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5600C1">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7FB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A987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14:paraId="693318B0">
            <w:pPr>
              <w:widowControl/>
              <w:spacing w:line="480" w:lineRule="auto"/>
              <w:jc w:val="center"/>
              <w:rPr>
                <w:rFonts w:hint="default" w:ascii="楷体" w:hAnsi="楷体" w:eastAsia="楷体" w:cs="楷体"/>
                <w:color w:val="0C0C0C"/>
                <w:kern w:val="0"/>
                <w:sz w:val="21"/>
                <w:szCs w:val="21"/>
                <w:lang w:val="en-US" w:eastAsia="zh-CN" w:bidi="ar-SA"/>
              </w:rPr>
            </w:pPr>
          </w:p>
        </w:tc>
      </w:tr>
      <w:tr w14:paraId="402B345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8A6E72A">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DBEA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6B29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AADDC1F">
            <w:pPr>
              <w:widowControl/>
              <w:spacing w:line="480" w:lineRule="auto"/>
              <w:jc w:val="center"/>
              <w:rPr>
                <w:rFonts w:hint="default" w:ascii="楷体" w:hAnsi="楷体" w:eastAsia="楷体" w:cs="楷体"/>
                <w:color w:val="0C0C0C"/>
                <w:kern w:val="0"/>
                <w:sz w:val="21"/>
                <w:szCs w:val="21"/>
                <w:lang w:val="en-US" w:eastAsia="zh-CN" w:bidi="ar-SA"/>
              </w:rPr>
            </w:pPr>
          </w:p>
        </w:tc>
      </w:tr>
      <w:tr w14:paraId="723598A5">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60F344B">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23E1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B6AF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78F1A2D">
            <w:pPr>
              <w:widowControl/>
              <w:spacing w:line="480" w:lineRule="auto"/>
              <w:jc w:val="center"/>
              <w:rPr>
                <w:rFonts w:hint="default" w:ascii="楷体" w:hAnsi="楷体" w:eastAsia="楷体" w:cs="楷体"/>
                <w:color w:val="0C0C0C"/>
                <w:kern w:val="0"/>
                <w:sz w:val="21"/>
                <w:szCs w:val="21"/>
                <w:lang w:val="en-US" w:eastAsia="zh-CN" w:bidi="ar-SA"/>
              </w:rPr>
            </w:pPr>
          </w:p>
        </w:tc>
      </w:tr>
      <w:tr w14:paraId="67BAFD26">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50D982F">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F68C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33B5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33E416B">
            <w:pPr>
              <w:widowControl/>
              <w:spacing w:line="480" w:lineRule="auto"/>
              <w:jc w:val="center"/>
              <w:rPr>
                <w:rFonts w:hint="default" w:ascii="楷体" w:hAnsi="楷体" w:eastAsia="楷体" w:cs="楷体"/>
                <w:color w:val="0C0C0C"/>
                <w:kern w:val="0"/>
                <w:sz w:val="21"/>
                <w:szCs w:val="21"/>
                <w:lang w:val="en-US" w:eastAsia="zh-CN" w:bidi="ar-SA"/>
              </w:rPr>
            </w:pPr>
          </w:p>
        </w:tc>
      </w:tr>
      <w:tr w14:paraId="0ADEC5D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6F9D56A">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34F3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3B80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AD4E23B">
            <w:pPr>
              <w:widowControl/>
              <w:spacing w:line="480" w:lineRule="auto"/>
              <w:jc w:val="center"/>
              <w:rPr>
                <w:rFonts w:hint="default" w:ascii="楷体" w:hAnsi="楷体" w:eastAsia="楷体" w:cs="楷体"/>
                <w:color w:val="0C0C0C"/>
                <w:kern w:val="0"/>
                <w:sz w:val="21"/>
                <w:szCs w:val="21"/>
                <w:lang w:val="en-US" w:eastAsia="zh-CN" w:bidi="ar-SA"/>
              </w:rPr>
            </w:pPr>
          </w:p>
        </w:tc>
      </w:tr>
      <w:tr w14:paraId="5C2C3753">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11EF2E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2BD7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EDA9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6F5B18F">
            <w:pPr>
              <w:widowControl/>
              <w:spacing w:line="480" w:lineRule="auto"/>
              <w:jc w:val="center"/>
              <w:rPr>
                <w:rFonts w:hint="default" w:ascii="楷体" w:hAnsi="楷体" w:eastAsia="楷体" w:cs="楷体"/>
                <w:color w:val="0C0C0C"/>
                <w:kern w:val="0"/>
                <w:sz w:val="21"/>
                <w:szCs w:val="21"/>
                <w:lang w:val="en-US" w:eastAsia="zh-CN" w:bidi="ar-SA"/>
              </w:rPr>
            </w:pPr>
          </w:p>
        </w:tc>
      </w:tr>
      <w:tr w14:paraId="05F93A7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D8FED3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E485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8255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0C16ACB">
            <w:pPr>
              <w:widowControl/>
              <w:spacing w:line="480" w:lineRule="auto"/>
              <w:jc w:val="center"/>
              <w:rPr>
                <w:rFonts w:hint="default" w:ascii="楷体" w:hAnsi="楷体" w:eastAsia="楷体" w:cs="楷体"/>
                <w:color w:val="0C0C0C"/>
                <w:kern w:val="0"/>
                <w:sz w:val="21"/>
                <w:szCs w:val="21"/>
                <w:lang w:val="en-US" w:eastAsia="zh-CN" w:bidi="ar-SA"/>
              </w:rPr>
            </w:pPr>
          </w:p>
        </w:tc>
      </w:tr>
      <w:tr w14:paraId="7C4A7D8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7AF1BBF">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99B2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34E8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F7211FF">
            <w:pPr>
              <w:widowControl/>
              <w:spacing w:line="480" w:lineRule="auto"/>
              <w:jc w:val="center"/>
              <w:rPr>
                <w:rFonts w:hint="default" w:ascii="楷体" w:hAnsi="楷体" w:eastAsia="楷体" w:cs="楷体"/>
                <w:color w:val="0C0C0C"/>
                <w:kern w:val="0"/>
                <w:sz w:val="21"/>
                <w:szCs w:val="21"/>
                <w:lang w:val="en-US" w:eastAsia="zh-CN" w:bidi="ar-SA"/>
              </w:rPr>
            </w:pPr>
          </w:p>
        </w:tc>
      </w:tr>
      <w:tr w14:paraId="7D4AFA4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A233202">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5188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9011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EF142BC">
            <w:pPr>
              <w:widowControl/>
              <w:spacing w:line="480" w:lineRule="auto"/>
              <w:jc w:val="center"/>
              <w:rPr>
                <w:rFonts w:hint="default" w:ascii="楷体" w:hAnsi="楷体" w:eastAsia="楷体" w:cs="楷体"/>
                <w:color w:val="0C0C0C"/>
                <w:kern w:val="0"/>
                <w:sz w:val="21"/>
                <w:szCs w:val="21"/>
                <w:lang w:val="en-US" w:eastAsia="zh-CN" w:bidi="ar-SA"/>
              </w:rPr>
            </w:pPr>
          </w:p>
        </w:tc>
      </w:tr>
      <w:tr w14:paraId="0DD77DF7">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5D0ABFC">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2C5AD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28CB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66B4A7C">
            <w:pPr>
              <w:widowControl/>
              <w:spacing w:line="480" w:lineRule="auto"/>
              <w:jc w:val="center"/>
              <w:rPr>
                <w:rFonts w:hint="default" w:ascii="楷体" w:hAnsi="楷体" w:eastAsia="楷体" w:cs="楷体"/>
                <w:color w:val="0C0C0C"/>
                <w:kern w:val="0"/>
                <w:sz w:val="21"/>
                <w:szCs w:val="21"/>
                <w:lang w:val="en-US" w:eastAsia="zh-CN" w:bidi="ar-SA"/>
              </w:rPr>
            </w:pPr>
          </w:p>
        </w:tc>
      </w:tr>
      <w:tr w14:paraId="742AC440">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4ABFA6F">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43AE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8FBE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C0257DE">
            <w:pPr>
              <w:widowControl/>
              <w:spacing w:line="480" w:lineRule="auto"/>
              <w:jc w:val="center"/>
              <w:rPr>
                <w:rFonts w:hint="default" w:ascii="楷体" w:hAnsi="楷体" w:eastAsia="楷体" w:cs="楷体"/>
                <w:color w:val="0C0C0C"/>
                <w:kern w:val="0"/>
                <w:sz w:val="21"/>
                <w:szCs w:val="21"/>
                <w:lang w:val="en-US" w:eastAsia="zh-CN" w:bidi="ar-SA"/>
              </w:rPr>
            </w:pPr>
          </w:p>
        </w:tc>
      </w:tr>
      <w:tr w14:paraId="1B98804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FDD8963">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290A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5684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0DC2A69">
            <w:pPr>
              <w:widowControl/>
              <w:spacing w:line="480" w:lineRule="auto"/>
              <w:jc w:val="center"/>
              <w:rPr>
                <w:rFonts w:hint="default" w:ascii="楷体" w:hAnsi="楷体" w:eastAsia="楷体" w:cs="楷体"/>
                <w:color w:val="0C0C0C"/>
                <w:kern w:val="0"/>
                <w:sz w:val="21"/>
                <w:szCs w:val="21"/>
                <w:lang w:val="en-US" w:eastAsia="zh-CN" w:bidi="ar-SA"/>
              </w:rPr>
            </w:pPr>
          </w:p>
        </w:tc>
      </w:tr>
    </w:tbl>
    <w:p w14:paraId="607AF2E3">
      <w:pPr>
        <w:rPr>
          <w:rFonts w:hint="eastAsia" w:ascii="宋体" w:hAnsi="宋体" w:cs="宋体"/>
          <w:color w:val="FF0000"/>
          <w:sz w:val="24"/>
          <w:szCs w:val="24"/>
          <w:lang w:val="en-US" w:eastAsia="zh-CN"/>
        </w:rPr>
      </w:pPr>
    </w:p>
    <w:p w14:paraId="34C2D9A5">
      <w:pPr>
        <w:ind w:left="-25" w:leftChars="-95" w:hanging="174" w:hangingChars="83"/>
        <w:rPr>
          <w:rFonts w:hint="eastAsia" w:ascii="宋体" w:hAnsi="宋体" w:cs="宋体"/>
          <w:color w:val="auto"/>
          <w:sz w:val="21"/>
          <w:szCs w:val="21"/>
          <w:lang w:val="en-US" w:eastAsia="zh-CN"/>
        </w:rPr>
      </w:pPr>
    </w:p>
    <w:p w14:paraId="371D3151">
      <w:pPr>
        <w:rPr>
          <w:rFonts w:hint="eastAsia" w:ascii="宋体" w:hAnsi="宋体" w:cs="宋体"/>
          <w:color w:val="auto"/>
          <w:sz w:val="21"/>
          <w:szCs w:val="21"/>
          <w:lang w:val="en-US" w:eastAsia="zh-CN"/>
        </w:rPr>
      </w:pPr>
    </w:p>
    <w:p w14:paraId="4C188D71">
      <w:pPr>
        <w:rPr>
          <w:rFonts w:hint="eastAsia" w:ascii="宋体" w:hAnsi="宋体" w:cs="宋体"/>
          <w:color w:val="auto"/>
          <w:sz w:val="21"/>
          <w:szCs w:val="21"/>
          <w:lang w:val="en-US" w:eastAsia="zh-CN"/>
        </w:rPr>
      </w:pPr>
    </w:p>
    <w:p w14:paraId="058CDDD9">
      <w:pPr>
        <w:pStyle w:val="18"/>
        <w:rPr>
          <w:rFonts w:hint="eastAsia" w:ascii="宋体" w:hAnsi="宋体" w:cs="宋体"/>
          <w:color w:val="auto"/>
          <w:sz w:val="21"/>
          <w:szCs w:val="21"/>
          <w:lang w:val="en-US" w:eastAsia="zh-CN"/>
        </w:rPr>
      </w:pPr>
    </w:p>
    <w:p w14:paraId="7B7314BF">
      <w:pPr>
        <w:pStyle w:val="18"/>
        <w:rPr>
          <w:rFonts w:hint="eastAsia" w:ascii="宋体" w:hAnsi="宋体" w:cs="宋体"/>
          <w:color w:val="auto"/>
          <w:sz w:val="21"/>
          <w:szCs w:val="21"/>
          <w:lang w:val="en-US" w:eastAsia="zh-CN"/>
        </w:rPr>
      </w:pPr>
    </w:p>
    <w:p w14:paraId="179FBC8A">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D30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EDDB9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FEDDB9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CBBDC"/>
    <w:multiLevelType w:val="singleLevel"/>
    <w:tmpl w:val="68CCBBDC"/>
    <w:lvl w:ilvl="0" w:tentative="0">
      <w:start w:val="1"/>
      <w:numFmt w:val="decimal"/>
      <w:suff w:val="nothing"/>
      <w:lvlText w:val="%1、"/>
      <w:lvlJc w:val="left"/>
    </w:lvl>
  </w:abstractNum>
  <w:abstractNum w:abstractNumId="1">
    <w:nsid w:val="7ECFBF99"/>
    <w:multiLevelType w:val="singleLevel"/>
    <w:tmpl w:val="7ECFBF9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2DF7283"/>
    <w:rsid w:val="047F1C1C"/>
    <w:rsid w:val="05C35740"/>
    <w:rsid w:val="0627765D"/>
    <w:rsid w:val="0C5A1E1E"/>
    <w:rsid w:val="0DC42165"/>
    <w:rsid w:val="0E0A403D"/>
    <w:rsid w:val="107152EE"/>
    <w:rsid w:val="109E395E"/>
    <w:rsid w:val="11945B91"/>
    <w:rsid w:val="146B380B"/>
    <w:rsid w:val="14771F34"/>
    <w:rsid w:val="148B1FE4"/>
    <w:rsid w:val="15D363DA"/>
    <w:rsid w:val="179C1C13"/>
    <w:rsid w:val="17D26E63"/>
    <w:rsid w:val="18161B91"/>
    <w:rsid w:val="188B2F28"/>
    <w:rsid w:val="19490D77"/>
    <w:rsid w:val="196E578A"/>
    <w:rsid w:val="1A1513DA"/>
    <w:rsid w:val="1BE35609"/>
    <w:rsid w:val="1DEF6BB0"/>
    <w:rsid w:val="227D54AA"/>
    <w:rsid w:val="26075C20"/>
    <w:rsid w:val="27EA7E8B"/>
    <w:rsid w:val="29612829"/>
    <w:rsid w:val="29EE74CF"/>
    <w:rsid w:val="2B1F63EF"/>
    <w:rsid w:val="2D0211E6"/>
    <w:rsid w:val="2DBA38B3"/>
    <w:rsid w:val="34255A9B"/>
    <w:rsid w:val="349117DC"/>
    <w:rsid w:val="38DC3FB8"/>
    <w:rsid w:val="3936770C"/>
    <w:rsid w:val="3C1A6156"/>
    <w:rsid w:val="3D731800"/>
    <w:rsid w:val="3E5468CE"/>
    <w:rsid w:val="3E5C5D77"/>
    <w:rsid w:val="3FFB0761"/>
    <w:rsid w:val="405F6E88"/>
    <w:rsid w:val="43D71927"/>
    <w:rsid w:val="465D55E1"/>
    <w:rsid w:val="49C23319"/>
    <w:rsid w:val="4A365E48"/>
    <w:rsid w:val="4EF4282F"/>
    <w:rsid w:val="50431B12"/>
    <w:rsid w:val="522962BA"/>
    <w:rsid w:val="5394516E"/>
    <w:rsid w:val="55784E09"/>
    <w:rsid w:val="55DC5ED8"/>
    <w:rsid w:val="57570AE5"/>
    <w:rsid w:val="57F967EF"/>
    <w:rsid w:val="583D1540"/>
    <w:rsid w:val="58424959"/>
    <w:rsid w:val="592E0EB8"/>
    <w:rsid w:val="5AD94984"/>
    <w:rsid w:val="5CB1201F"/>
    <w:rsid w:val="5D886C7E"/>
    <w:rsid w:val="5F620ED9"/>
    <w:rsid w:val="6190346F"/>
    <w:rsid w:val="629E4027"/>
    <w:rsid w:val="63341149"/>
    <w:rsid w:val="6599501A"/>
    <w:rsid w:val="65AA33F3"/>
    <w:rsid w:val="66DA3590"/>
    <w:rsid w:val="67301EFD"/>
    <w:rsid w:val="6AEA0A09"/>
    <w:rsid w:val="6B5A31A5"/>
    <w:rsid w:val="6B9A35AE"/>
    <w:rsid w:val="6C32738A"/>
    <w:rsid w:val="6DF4653A"/>
    <w:rsid w:val="6FA769E0"/>
    <w:rsid w:val="71790525"/>
    <w:rsid w:val="74F770AE"/>
    <w:rsid w:val="758F3286"/>
    <w:rsid w:val="767D0226"/>
    <w:rsid w:val="7AB74CB0"/>
    <w:rsid w:val="7C6C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6987</Words>
  <Characters>7249</Characters>
  <Lines>0</Lines>
  <Paragraphs>0</Paragraphs>
  <TotalTime>4</TotalTime>
  <ScaleCrop>false</ScaleCrop>
  <LinksUpToDate>false</LinksUpToDate>
  <CharactersWithSpaces>8386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WPS_1736925986</cp:lastModifiedBy>
  <cp:lastPrinted>2024-07-04T08:58:00Z</cp:lastPrinted>
  <dcterms:modified xsi:type="dcterms:W3CDTF">2025-09-28T03:54:50Z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8AFEF80336A64EAFAA1FA08DEA74CE00_13</vt:lpwstr>
  </property>
  <property fmtid="{D5CDD505-2E9C-101B-9397-08002B2CF9AE}" pid="4" name="KSOTemplateDocerSaveRecord">
    <vt:lpwstr>eyJoZGlkIjoiZjlmYWNiNmFlNmRiNGM2OWU4MDExZmViNzc3MWQ0YTYiLCJ1c2VySWQiOiIxNjczMzY4MzM2In0=</vt:lpwstr>
  </property>
</Properties>
</file>